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076" w:rsidRDefault="00E47076" w:rsidP="00DD1578">
      <w:pPr>
        <w:ind w:left="360"/>
        <w:rPr>
          <w:sz w:val="28"/>
          <w:szCs w:val="28"/>
        </w:rPr>
      </w:pPr>
      <w:bookmarkStart w:id="0" w:name="OLE_LINK1"/>
      <w:bookmarkStart w:id="1" w:name="OLE_LINK2"/>
    </w:p>
    <w:p w:rsidR="00E47076" w:rsidRDefault="00E47076" w:rsidP="00DD1578">
      <w:pPr>
        <w:ind w:leftChars="171" w:left="359" w:firstLineChars="200" w:firstLine="560"/>
        <w:rPr>
          <w:sz w:val="28"/>
          <w:szCs w:val="28"/>
        </w:rPr>
      </w:pPr>
    </w:p>
    <w:p w:rsidR="00E47076" w:rsidRDefault="00E47076" w:rsidP="00AF7480">
      <w:pPr>
        <w:widowControl/>
        <w:spacing w:line="560" w:lineRule="exact"/>
        <w:ind w:right="-334" w:firstLineChars="2650" w:firstLine="6360"/>
        <w:rPr>
          <w:rFonts w:ascii="黑体" w:eastAsia="黑体"/>
          <w:b/>
          <w:sz w:val="36"/>
          <w:szCs w:val="36"/>
        </w:rPr>
      </w:pPr>
      <w:r>
        <w:rPr>
          <w:rFonts w:ascii="??" w:hAnsi="??" w:hint="eastAsia"/>
          <w:color w:val="000000"/>
          <w:sz w:val="24"/>
        </w:rPr>
        <w:t>教务通字</w:t>
      </w:r>
      <w:bookmarkStart w:id="2" w:name="_GoBack"/>
      <w:bookmarkEnd w:id="2"/>
      <w:r w:rsidR="00A45BEB">
        <w:rPr>
          <w:rFonts w:ascii="??" w:hAnsi="??" w:hint="eastAsia"/>
          <w:color w:val="000000"/>
          <w:sz w:val="24"/>
        </w:rPr>
        <w:t>12</w:t>
      </w:r>
      <w:r>
        <w:rPr>
          <w:rFonts w:ascii="??" w:hAnsi="??" w:hint="eastAsia"/>
          <w:color w:val="000000"/>
          <w:sz w:val="24"/>
        </w:rPr>
        <w:t>号</w:t>
      </w:r>
    </w:p>
    <w:p w:rsidR="00A45BEB" w:rsidRDefault="00A45BEB" w:rsidP="00A45BEB">
      <w:pPr>
        <w:widowControl/>
        <w:rPr>
          <w:rFonts w:ascii="???????" w:hAnsi="???????" w:cs="???????" w:hint="eastAsia"/>
          <w:color w:val="000000"/>
          <w:kern w:val="0"/>
          <w:sz w:val="44"/>
          <w:szCs w:val="44"/>
          <w:shd w:val="clear" w:color="auto" w:fill="FFFFFF"/>
        </w:rPr>
      </w:pPr>
    </w:p>
    <w:p w:rsidR="00E47076" w:rsidRPr="005E257A" w:rsidRDefault="00E47076" w:rsidP="00A45BEB">
      <w:pPr>
        <w:widowControl/>
        <w:ind w:left="3360" w:hangingChars="1046" w:hanging="3360"/>
        <w:rPr>
          <w:rFonts w:ascii="??" w:hAnsi="??" w:cs="宋体"/>
          <w:b/>
          <w:bCs/>
          <w:color w:val="000000"/>
          <w:kern w:val="0"/>
          <w:sz w:val="32"/>
          <w:szCs w:val="32"/>
        </w:rPr>
      </w:pPr>
      <w:r w:rsidRPr="005E257A">
        <w:rPr>
          <w:rFonts w:ascii="??" w:hAnsi="??" w:cs="宋体" w:hint="eastAsia"/>
          <w:b/>
          <w:bCs/>
          <w:color w:val="000000"/>
          <w:kern w:val="0"/>
          <w:sz w:val="32"/>
          <w:szCs w:val="32"/>
        </w:rPr>
        <w:t>关于</w:t>
      </w:r>
      <w:r w:rsidRPr="005E257A">
        <w:rPr>
          <w:rFonts w:ascii="??" w:hAnsi="??" w:cs="宋体"/>
          <w:b/>
          <w:bCs/>
          <w:color w:val="000000"/>
          <w:kern w:val="0"/>
          <w:sz w:val="32"/>
          <w:szCs w:val="32"/>
        </w:rPr>
        <w:t>201</w:t>
      </w:r>
      <w:r w:rsidR="008D5EB2">
        <w:rPr>
          <w:rFonts w:ascii="??" w:hAnsi="??" w:cs="宋体" w:hint="eastAsia"/>
          <w:b/>
          <w:bCs/>
          <w:color w:val="000000"/>
          <w:kern w:val="0"/>
          <w:sz w:val="32"/>
          <w:szCs w:val="32"/>
        </w:rPr>
        <w:t>7</w:t>
      </w:r>
      <w:r w:rsidRPr="005E257A">
        <w:rPr>
          <w:rFonts w:ascii="??" w:hAnsi="??" w:cs="宋体"/>
          <w:b/>
          <w:bCs/>
          <w:color w:val="000000"/>
          <w:kern w:val="0"/>
          <w:sz w:val="32"/>
          <w:szCs w:val="32"/>
        </w:rPr>
        <w:t>-201</w:t>
      </w:r>
      <w:r w:rsidR="008D5EB2">
        <w:rPr>
          <w:rFonts w:ascii="??" w:hAnsi="??" w:cs="宋体" w:hint="eastAsia"/>
          <w:b/>
          <w:bCs/>
          <w:color w:val="000000"/>
          <w:kern w:val="0"/>
          <w:sz w:val="32"/>
          <w:szCs w:val="32"/>
        </w:rPr>
        <w:t>8</w:t>
      </w:r>
      <w:r w:rsidRPr="005E257A">
        <w:rPr>
          <w:rFonts w:ascii="??" w:hAnsi="??" w:cs="宋体" w:hint="eastAsia"/>
          <w:b/>
          <w:bCs/>
          <w:color w:val="000000"/>
          <w:kern w:val="0"/>
          <w:sz w:val="32"/>
          <w:szCs w:val="32"/>
        </w:rPr>
        <w:t>学年第</w:t>
      </w:r>
      <w:r w:rsidR="00F17857">
        <w:rPr>
          <w:rFonts w:ascii="??" w:hAnsi="??" w:cs="宋体" w:hint="eastAsia"/>
          <w:b/>
          <w:bCs/>
          <w:color w:val="000000"/>
          <w:kern w:val="0"/>
          <w:sz w:val="32"/>
          <w:szCs w:val="32"/>
        </w:rPr>
        <w:t>一</w:t>
      </w:r>
      <w:r w:rsidRPr="005E257A">
        <w:rPr>
          <w:rFonts w:ascii="??" w:hAnsi="??" w:cs="宋体" w:hint="eastAsia"/>
          <w:b/>
          <w:bCs/>
          <w:color w:val="000000"/>
          <w:kern w:val="0"/>
          <w:sz w:val="32"/>
          <w:szCs w:val="32"/>
        </w:rPr>
        <w:t>学期本科公共选修课教师网上开课申请的通知</w:t>
      </w:r>
      <w:bookmarkEnd w:id="0"/>
      <w:bookmarkEnd w:id="1"/>
    </w:p>
    <w:p w:rsidR="00E47076" w:rsidRPr="00A00B1B" w:rsidRDefault="00E47076" w:rsidP="00A00B1B">
      <w:pPr>
        <w:widowControl/>
        <w:shd w:val="clear" w:color="auto" w:fill="FFFFFF"/>
        <w:spacing w:line="520" w:lineRule="atLeast"/>
        <w:jc w:val="left"/>
        <w:rPr>
          <w:rFonts w:ascii="Verdana" w:hAnsi="Verdana" w:cs="宋体"/>
          <w:color w:val="2A2A2A"/>
          <w:kern w:val="0"/>
          <w:szCs w:val="21"/>
        </w:rPr>
      </w:pPr>
      <w:r w:rsidRPr="00A00B1B">
        <w:rPr>
          <w:rFonts w:ascii="宋体" w:hAnsi="宋体" w:cs="宋体" w:hint="eastAsia"/>
          <w:color w:val="2A2A2A"/>
          <w:kern w:val="0"/>
          <w:szCs w:val="21"/>
        </w:rPr>
        <w:t>全校各单位：</w:t>
      </w:r>
    </w:p>
    <w:p w:rsidR="00E47076" w:rsidRPr="00A00B1B" w:rsidRDefault="00E47076" w:rsidP="00A45BEB">
      <w:pPr>
        <w:widowControl/>
        <w:shd w:val="clear" w:color="auto" w:fill="FFFFFF"/>
        <w:spacing w:line="520" w:lineRule="atLeast"/>
        <w:ind w:firstLineChars="100" w:firstLine="210"/>
        <w:jc w:val="left"/>
        <w:rPr>
          <w:rFonts w:ascii="Verdana" w:hAnsi="Verdana" w:cs="宋体"/>
          <w:color w:val="2A2A2A"/>
          <w:kern w:val="0"/>
          <w:szCs w:val="21"/>
        </w:rPr>
      </w:pPr>
      <w:r w:rsidRPr="00A00B1B">
        <w:rPr>
          <w:rFonts w:ascii="宋体" w:hAnsi="宋体" w:cs="宋体" w:hint="eastAsia"/>
          <w:color w:val="2A2A2A"/>
          <w:kern w:val="0"/>
          <w:szCs w:val="21"/>
        </w:rPr>
        <w:t>根据本学期工作安排，第</w:t>
      </w:r>
      <w:r w:rsidR="00AA04B6">
        <w:rPr>
          <w:rFonts w:ascii="Verdana" w:hAnsi="Verdana" w:cs="宋体"/>
          <w:color w:val="2A2A2A"/>
          <w:kern w:val="0"/>
          <w:szCs w:val="21"/>
        </w:rPr>
        <w:t>1</w:t>
      </w:r>
      <w:r w:rsidR="008D5EB2">
        <w:rPr>
          <w:rFonts w:ascii="Verdana" w:hAnsi="Verdana" w:cs="宋体" w:hint="eastAsia"/>
          <w:color w:val="2A2A2A"/>
          <w:kern w:val="0"/>
          <w:szCs w:val="21"/>
        </w:rPr>
        <w:t>0</w:t>
      </w:r>
      <w:r w:rsidRPr="00A00B1B">
        <w:rPr>
          <w:rFonts w:ascii="宋体" w:hAnsi="宋体" w:cs="宋体" w:hint="eastAsia"/>
          <w:color w:val="2A2A2A"/>
          <w:kern w:val="0"/>
          <w:szCs w:val="21"/>
        </w:rPr>
        <w:t>周到</w:t>
      </w:r>
      <w:r>
        <w:rPr>
          <w:rFonts w:ascii="Verdana" w:hAnsi="Verdana" w:cs="宋体"/>
          <w:color w:val="2A2A2A"/>
          <w:kern w:val="0"/>
          <w:szCs w:val="21"/>
        </w:rPr>
        <w:t>1</w:t>
      </w:r>
      <w:r w:rsidR="008D5EB2">
        <w:rPr>
          <w:rFonts w:ascii="Verdana" w:hAnsi="Verdana" w:cs="宋体" w:hint="eastAsia"/>
          <w:color w:val="2A2A2A"/>
          <w:kern w:val="0"/>
          <w:szCs w:val="21"/>
        </w:rPr>
        <w:t>4</w:t>
      </w:r>
      <w:r w:rsidRPr="00A00B1B">
        <w:rPr>
          <w:rFonts w:ascii="宋体" w:hAnsi="宋体" w:cs="宋体" w:hint="eastAsia"/>
          <w:color w:val="2A2A2A"/>
          <w:kern w:val="0"/>
          <w:szCs w:val="21"/>
        </w:rPr>
        <w:t>周将进行</w:t>
      </w:r>
      <w:r w:rsidRPr="00A00B1B">
        <w:rPr>
          <w:rFonts w:ascii="Verdana" w:hAnsi="Verdana" w:cs="宋体"/>
          <w:color w:val="2A2A2A"/>
          <w:kern w:val="0"/>
          <w:szCs w:val="21"/>
        </w:rPr>
        <w:t>201</w:t>
      </w:r>
      <w:r w:rsidR="008D5EB2">
        <w:rPr>
          <w:rFonts w:ascii="Verdana" w:hAnsi="Verdana" w:cs="宋体" w:hint="eastAsia"/>
          <w:color w:val="2A2A2A"/>
          <w:kern w:val="0"/>
          <w:szCs w:val="21"/>
        </w:rPr>
        <w:t>7</w:t>
      </w:r>
      <w:r w:rsidRPr="00A00B1B">
        <w:rPr>
          <w:rFonts w:ascii="Verdana" w:hAnsi="Verdana" w:cs="宋体"/>
          <w:color w:val="2A2A2A"/>
          <w:kern w:val="0"/>
          <w:szCs w:val="21"/>
        </w:rPr>
        <w:t>-201</w:t>
      </w:r>
      <w:r w:rsidR="008D5EB2">
        <w:rPr>
          <w:rFonts w:ascii="Verdana" w:hAnsi="Verdana" w:cs="宋体" w:hint="eastAsia"/>
          <w:color w:val="2A2A2A"/>
          <w:kern w:val="0"/>
          <w:szCs w:val="21"/>
        </w:rPr>
        <w:t>8</w:t>
      </w:r>
      <w:r w:rsidRPr="00A00B1B">
        <w:rPr>
          <w:rFonts w:ascii="宋体" w:hAnsi="宋体" w:cs="宋体" w:hint="eastAsia"/>
          <w:color w:val="2A2A2A"/>
          <w:kern w:val="0"/>
          <w:szCs w:val="21"/>
        </w:rPr>
        <w:t>学年第</w:t>
      </w:r>
      <w:r w:rsidR="00AA04B6">
        <w:rPr>
          <w:rFonts w:ascii="宋体" w:hAnsi="宋体" w:cs="宋体" w:hint="eastAsia"/>
          <w:color w:val="2A2A2A"/>
          <w:kern w:val="0"/>
          <w:szCs w:val="21"/>
        </w:rPr>
        <w:t>一</w:t>
      </w:r>
      <w:r w:rsidRPr="00A00B1B">
        <w:rPr>
          <w:rFonts w:ascii="宋体" w:hAnsi="宋体" w:cs="宋体" w:hint="eastAsia"/>
          <w:color w:val="2A2A2A"/>
          <w:kern w:val="0"/>
          <w:szCs w:val="21"/>
        </w:rPr>
        <w:t>学期本科公共选修课教师网上开课申请，现将有关事宜通知如下：</w:t>
      </w:r>
    </w:p>
    <w:p w:rsidR="00E47076" w:rsidRPr="003D63E9" w:rsidRDefault="00E47076" w:rsidP="00A00B1B">
      <w:pPr>
        <w:widowControl/>
        <w:shd w:val="clear" w:color="auto" w:fill="FFFFFF"/>
        <w:spacing w:line="520" w:lineRule="atLeast"/>
        <w:jc w:val="left"/>
        <w:rPr>
          <w:rFonts w:ascii="Verdana" w:hAnsi="Verdana" w:cs="宋体"/>
          <w:color w:val="2A2A2A"/>
          <w:kern w:val="0"/>
          <w:sz w:val="24"/>
          <w:szCs w:val="24"/>
        </w:rPr>
      </w:pPr>
      <w:r w:rsidRPr="003D63E9">
        <w:rPr>
          <w:rFonts w:ascii="黑体" w:eastAsia="黑体" w:hAnsi="黑体" w:cs="宋体" w:hint="eastAsia"/>
          <w:b/>
          <w:bCs/>
          <w:color w:val="2A2A2A"/>
          <w:kern w:val="0"/>
          <w:sz w:val="24"/>
          <w:szCs w:val="24"/>
        </w:rPr>
        <w:t>一、本科公共选修课开课申请流程及时间安排</w:t>
      </w:r>
    </w:p>
    <w:p w:rsidR="00E47076" w:rsidRPr="00A00B1B" w:rsidRDefault="00E47076" w:rsidP="00A00B1B">
      <w:pPr>
        <w:widowControl/>
        <w:shd w:val="clear" w:color="auto" w:fill="FFFFFF"/>
        <w:spacing w:line="520" w:lineRule="atLeast"/>
        <w:jc w:val="left"/>
        <w:rPr>
          <w:rFonts w:ascii="Verdana" w:hAnsi="Verdana" w:cs="宋体"/>
          <w:color w:val="2A2A2A"/>
          <w:kern w:val="0"/>
          <w:szCs w:val="21"/>
        </w:rPr>
      </w:pPr>
      <w:r w:rsidRPr="00A00B1B">
        <w:rPr>
          <w:rFonts w:ascii="Verdana" w:hAnsi="Verdana" w:cs="宋体"/>
          <w:b/>
          <w:bCs/>
          <w:color w:val="2A2A2A"/>
          <w:kern w:val="0"/>
          <w:szCs w:val="21"/>
        </w:rPr>
        <w:t>1</w:t>
      </w:r>
      <w:r w:rsidRPr="00A00B1B">
        <w:rPr>
          <w:rFonts w:ascii="宋体" w:hAnsi="宋体" w:cs="宋体" w:hint="eastAsia"/>
          <w:b/>
          <w:bCs/>
          <w:color w:val="2A2A2A"/>
          <w:kern w:val="0"/>
          <w:szCs w:val="21"/>
        </w:rPr>
        <w:t>、开课申请</w:t>
      </w:r>
      <w:r w:rsidRPr="00A00B1B">
        <w:rPr>
          <w:rFonts w:ascii="宋体" w:hAnsi="宋体" w:cs="宋体" w:hint="eastAsia"/>
          <w:color w:val="2A2A2A"/>
          <w:kern w:val="0"/>
          <w:szCs w:val="21"/>
        </w:rPr>
        <w:t>（开设教务管理系统中已有的课程）</w:t>
      </w:r>
    </w:p>
    <w:p w:rsidR="00E47076" w:rsidRPr="00A00B1B" w:rsidRDefault="00E47076" w:rsidP="00A45BEB">
      <w:pPr>
        <w:widowControl/>
        <w:shd w:val="clear" w:color="auto" w:fill="FFFFFF"/>
        <w:spacing w:line="520" w:lineRule="atLeast"/>
        <w:ind w:firstLineChars="100" w:firstLine="210"/>
        <w:jc w:val="left"/>
        <w:rPr>
          <w:rFonts w:ascii="Verdana" w:hAnsi="Verdana" w:cs="宋体"/>
          <w:color w:val="2A2A2A"/>
          <w:kern w:val="0"/>
          <w:szCs w:val="21"/>
        </w:rPr>
      </w:pPr>
      <w:r w:rsidRPr="00A00B1B">
        <w:rPr>
          <w:rFonts w:ascii="宋体" w:hAnsi="宋体" w:cs="宋体" w:hint="eastAsia"/>
          <w:color w:val="2A2A2A"/>
          <w:kern w:val="0"/>
          <w:szCs w:val="21"/>
        </w:rPr>
        <w:t>请申请教师以自己的</w:t>
      </w:r>
      <w:r w:rsidRPr="00A00B1B">
        <w:rPr>
          <w:rFonts w:ascii="Verdana" w:hAnsi="Verdana" w:cs="宋体"/>
          <w:color w:val="2A2A2A"/>
          <w:kern w:val="0"/>
          <w:szCs w:val="21"/>
        </w:rPr>
        <w:t> </w:t>
      </w:r>
      <w:r w:rsidRPr="00A00B1B">
        <w:rPr>
          <w:rFonts w:ascii="宋体" w:hAnsi="宋体" w:cs="宋体" w:hint="eastAsia"/>
          <w:b/>
          <w:bCs/>
          <w:color w:val="2A2A2A"/>
          <w:kern w:val="0"/>
          <w:szCs w:val="21"/>
        </w:rPr>
        <w:t>教师号</w:t>
      </w:r>
      <w:r w:rsidRPr="00A00B1B">
        <w:rPr>
          <w:rFonts w:ascii="Verdana" w:hAnsi="Verdana" w:cs="宋体"/>
          <w:color w:val="2A2A2A"/>
          <w:kern w:val="0"/>
          <w:szCs w:val="21"/>
        </w:rPr>
        <w:t> </w:t>
      </w:r>
      <w:r w:rsidRPr="00A00B1B">
        <w:rPr>
          <w:rFonts w:ascii="宋体" w:hAnsi="宋体" w:cs="宋体" w:hint="eastAsia"/>
          <w:color w:val="2A2A2A"/>
          <w:kern w:val="0"/>
          <w:szCs w:val="21"/>
        </w:rPr>
        <w:t>和</w:t>
      </w:r>
      <w:r w:rsidRPr="00A00B1B">
        <w:rPr>
          <w:rFonts w:ascii="Verdana" w:hAnsi="Verdana" w:cs="宋体"/>
          <w:color w:val="2A2A2A"/>
          <w:kern w:val="0"/>
          <w:szCs w:val="21"/>
        </w:rPr>
        <w:t> </w:t>
      </w:r>
      <w:r w:rsidRPr="00A00B1B">
        <w:rPr>
          <w:rFonts w:ascii="宋体" w:hAnsi="宋体" w:cs="宋体" w:hint="eastAsia"/>
          <w:b/>
          <w:bCs/>
          <w:color w:val="2A2A2A"/>
          <w:kern w:val="0"/>
          <w:szCs w:val="21"/>
        </w:rPr>
        <w:t>密码</w:t>
      </w:r>
      <w:r w:rsidRPr="00A00B1B">
        <w:rPr>
          <w:rFonts w:ascii="Verdana" w:hAnsi="Verdana" w:cs="宋体"/>
          <w:b/>
          <w:bCs/>
          <w:color w:val="2A2A2A"/>
          <w:kern w:val="0"/>
          <w:szCs w:val="21"/>
        </w:rPr>
        <w:t> </w:t>
      </w:r>
      <w:r w:rsidRPr="00A00B1B">
        <w:rPr>
          <w:rFonts w:ascii="宋体" w:hAnsi="宋体" w:cs="宋体" w:hint="eastAsia"/>
          <w:color w:val="2A2A2A"/>
          <w:kern w:val="0"/>
          <w:szCs w:val="21"/>
        </w:rPr>
        <w:t>登陆</w:t>
      </w:r>
      <w:r w:rsidRPr="00A00B1B">
        <w:rPr>
          <w:rFonts w:ascii="Verdana" w:hAnsi="Verdana" w:cs="宋体"/>
          <w:color w:val="2A2A2A"/>
          <w:kern w:val="0"/>
          <w:szCs w:val="21"/>
        </w:rPr>
        <w:t> </w:t>
      </w:r>
      <w:r w:rsidRPr="00A00B1B">
        <w:rPr>
          <w:rFonts w:ascii="宋体" w:hAnsi="宋体" w:cs="宋体" w:hint="eastAsia"/>
          <w:color w:val="2A2A2A"/>
          <w:kern w:val="0"/>
          <w:szCs w:val="21"/>
        </w:rPr>
        <w:t>湖南工业大学教务管理系统，从【信息维护】栏进入【校公共选修课申请】在线填写湖南工业大学全校公共选修课开课申请表。（填表请认真参考附件</w:t>
      </w:r>
      <w:r w:rsidRPr="00A00B1B">
        <w:rPr>
          <w:rFonts w:ascii="Verdana" w:hAnsi="Verdana" w:cs="宋体"/>
          <w:color w:val="2A2A2A"/>
          <w:kern w:val="0"/>
          <w:szCs w:val="21"/>
        </w:rPr>
        <w:t>1</w:t>
      </w:r>
      <w:r w:rsidRPr="00A00B1B">
        <w:rPr>
          <w:rFonts w:ascii="宋体" w:hAnsi="宋体" w:cs="宋体" w:hint="eastAsia"/>
          <w:color w:val="2A2A2A"/>
          <w:kern w:val="0"/>
          <w:szCs w:val="21"/>
        </w:rPr>
        <w:t>）。</w:t>
      </w:r>
    </w:p>
    <w:p w:rsidR="00A45BEB" w:rsidRDefault="00E47076" w:rsidP="009D482F">
      <w:pPr>
        <w:widowControl/>
        <w:shd w:val="clear" w:color="auto" w:fill="FFFFFF"/>
        <w:spacing w:line="520" w:lineRule="atLeast"/>
        <w:jc w:val="left"/>
        <w:rPr>
          <w:rFonts w:ascii="Verdana" w:hAnsi="Verdana" w:cs="宋体" w:hint="eastAsia"/>
          <w:color w:val="2A2A2A"/>
          <w:kern w:val="0"/>
          <w:szCs w:val="21"/>
        </w:rPr>
      </w:pPr>
      <w:r w:rsidRPr="00A00B1B">
        <w:rPr>
          <w:rFonts w:ascii="Verdana" w:hAnsi="Verdana" w:cs="宋体"/>
          <w:b/>
          <w:bCs/>
          <w:color w:val="2A2A2A"/>
          <w:kern w:val="0"/>
          <w:szCs w:val="21"/>
        </w:rPr>
        <w:t>2</w:t>
      </w:r>
      <w:r w:rsidRPr="00A00B1B">
        <w:rPr>
          <w:rFonts w:ascii="宋体" w:hAnsi="宋体" w:cs="宋体" w:hint="eastAsia"/>
          <w:b/>
          <w:bCs/>
          <w:color w:val="2A2A2A"/>
          <w:kern w:val="0"/>
          <w:szCs w:val="21"/>
        </w:rPr>
        <w:t>、新开课程申请</w:t>
      </w:r>
      <w:r w:rsidRPr="00A00B1B">
        <w:rPr>
          <w:rFonts w:ascii="宋体" w:hAnsi="宋体" w:cs="宋体" w:hint="eastAsia"/>
          <w:color w:val="2A2A2A"/>
          <w:kern w:val="0"/>
          <w:szCs w:val="21"/>
        </w:rPr>
        <w:t>（开设教务管理系统中没有的课程）</w:t>
      </w:r>
    </w:p>
    <w:p w:rsidR="00A45BEB" w:rsidRDefault="00E47076" w:rsidP="00A45BEB">
      <w:pPr>
        <w:widowControl/>
        <w:shd w:val="clear" w:color="auto" w:fill="FFFFFF"/>
        <w:spacing w:line="520" w:lineRule="atLeast"/>
        <w:ind w:firstLineChars="100" w:firstLine="210"/>
        <w:jc w:val="left"/>
        <w:rPr>
          <w:rFonts w:ascii="Verdana" w:hAnsi="Verdana" w:cs="宋体" w:hint="eastAsia"/>
          <w:color w:val="2A2A2A"/>
          <w:kern w:val="0"/>
          <w:szCs w:val="21"/>
        </w:rPr>
      </w:pPr>
      <w:r w:rsidRPr="00A00B1B">
        <w:rPr>
          <w:rFonts w:ascii="宋体" w:hAnsi="宋体" w:cs="宋体" w:hint="eastAsia"/>
          <w:color w:val="2A2A2A"/>
          <w:kern w:val="0"/>
          <w:szCs w:val="21"/>
        </w:rPr>
        <w:t>根据湖工大教字</w:t>
      </w:r>
      <w:r w:rsidRPr="00A00B1B">
        <w:rPr>
          <w:rFonts w:ascii="Verdana" w:hAnsi="Verdana" w:cs="宋体"/>
          <w:color w:val="2A2A2A"/>
          <w:kern w:val="0"/>
          <w:szCs w:val="21"/>
        </w:rPr>
        <w:t> [2007]23</w:t>
      </w:r>
      <w:r w:rsidRPr="00A00B1B">
        <w:rPr>
          <w:rFonts w:ascii="宋体" w:hAnsi="宋体" w:cs="宋体" w:hint="eastAsia"/>
          <w:color w:val="2A2A2A"/>
          <w:kern w:val="0"/>
          <w:szCs w:val="21"/>
        </w:rPr>
        <w:t>号文要求，如开设课程库中没有的课程，需进行新开课程申请。请申请教师先填写《湖南工业大学全校公共选修课新开课程申请表》（见附件</w:t>
      </w:r>
      <w:r w:rsidRPr="00A00B1B">
        <w:rPr>
          <w:rFonts w:ascii="Verdana" w:hAnsi="Verdana" w:cs="宋体"/>
          <w:color w:val="2A2A2A"/>
          <w:kern w:val="0"/>
          <w:szCs w:val="21"/>
        </w:rPr>
        <w:t>2</w:t>
      </w:r>
      <w:r w:rsidRPr="00A00B1B">
        <w:rPr>
          <w:rFonts w:ascii="宋体" w:hAnsi="宋体" w:cs="宋体" w:hint="eastAsia"/>
          <w:color w:val="2A2A2A"/>
          <w:kern w:val="0"/>
          <w:szCs w:val="21"/>
        </w:rPr>
        <w:t>），并于第</w:t>
      </w:r>
      <w:r w:rsidR="00AA04B6">
        <w:rPr>
          <w:rFonts w:ascii="Verdana" w:hAnsi="Verdana" w:cs="宋体"/>
          <w:color w:val="2A2A2A"/>
          <w:kern w:val="0"/>
          <w:szCs w:val="21"/>
        </w:rPr>
        <w:t>1</w:t>
      </w:r>
      <w:r w:rsidR="008D5EB2">
        <w:rPr>
          <w:rFonts w:ascii="Verdana" w:hAnsi="Verdana" w:cs="宋体" w:hint="eastAsia"/>
          <w:color w:val="2A2A2A"/>
          <w:kern w:val="0"/>
          <w:szCs w:val="21"/>
        </w:rPr>
        <w:t>3</w:t>
      </w:r>
      <w:r w:rsidRPr="00A00B1B">
        <w:rPr>
          <w:rFonts w:ascii="宋体" w:hAnsi="宋体" w:cs="宋体" w:hint="eastAsia"/>
          <w:color w:val="2A2A2A"/>
          <w:kern w:val="0"/>
          <w:szCs w:val="21"/>
        </w:rPr>
        <w:t>周星期</w:t>
      </w:r>
      <w:r w:rsidR="009E39C3">
        <w:rPr>
          <w:rFonts w:ascii="宋体" w:hAnsi="宋体" w:cs="宋体" w:hint="eastAsia"/>
          <w:color w:val="2A2A2A"/>
          <w:kern w:val="0"/>
          <w:szCs w:val="21"/>
        </w:rPr>
        <w:t>一</w:t>
      </w:r>
      <w:r w:rsidRPr="00A00B1B">
        <w:rPr>
          <w:rFonts w:ascii="宋体" w:hAnsi="宋体" w:cs="宋体" w:hint="eastAsia"/>
          <w:color w:val="2A2A2A"/>
          <w:kern w:val="0"/>
          <w:szCs w:val="21"/>
        </w:rPr>
        <w:t>（</w:t>
      </w:r>
      <w:r w:rsidR="008D5EB2">
        <w:rPr>
          <w:rFonts w:ascii="Verdana" w:hAnsi="Verdana" w:cs="宋体" w:hint="eastAsia"/>
          <w:color w:val="2A2A2A"/>
          <w:kern w:val="0"/>
          <w:szCs w:val="21"/>
        </w:rPr>
        <w:t>5</w:t>
      </w:r>
      <w:r w:rsidRPr="00A00B1B">
        <w:rPr>
          <w:rFonts w:ascii="宋体" w:hAnsi="宋体" w:cs="宋体" w:hint="eastAsia"/>
          <w:color w:val="2A2A2A"/>
          <w:kern w:val="0"/>
          <w:szCs w:val="21"/>
        </w:rPr>
        <w:t>月</w:t>
      </w:r>
      <w:r w:rsidR="003643AB">
        <w:rPr>
          <w:rFonts w:ascii="Verdana" w:hAnsi="Verdana" w:cs="宋体"/>
          <w:color w:val="2A2A2A"/>
          <w:kern w:val="0"/>
          <w:szCs w:val="21"/>
        </w:rPr>
        <w:t>1</w:t>
      </w:r>
      <w:r w:rsidR="009E39C3">
        <w:rPr>
          <w:rFonts w:ascii="Verdana" w:hAnsi="Verdana" w:cs="宋体" w:hint="eastAsia"/>
          <w:color w:val="2A2A2A"/>
          <w:kern w:val="0"/>
          <w:szCs w:val="21"/>
        </w:rPr>
        <w:t>5</w:t>
      </w:r>
      <w:r w:rsidRPr="00A00B1B">
        <w:rPr>
          <w:rFonts w:ascii="宋体" w:hAnsi="宋体" w:cs="宋体" w:hint="eastAsia"/>
          <w:color w:val="2A2A2A"/>
          <w:kern w:val="0"/>
          <w:szCs w:val="21"/>
        </w:rPr>
        <w:t>日）前，将新开课程申请表以及所申请新开课程的相关的教学材料（具体格式见附件</w:t>
      </w:r>
      <w:r w:rsidRPr="00A00B1B">
        <w:rPr>
          <w:rFonts w:ascii="Verdana" w:hAnsi="Verdana" w:cs="宋体"/>
          <w:color w:val="2A2A2A"/>
          <w:kern w:val="0"/>
          <w:szCs w:val="21"/>
        </w:rPr>
        <w:t>3</w:t>
      </w:r>
      <w:r w:rsidR="003643AB">
        <w:rPr>
          <w:rFonts w:ascii="宋体" w:hAnsi="宋体" w:cs="宋体" w:hint="eastAsia"/>
          <w:color w:val="2A2A2A"/>
          <w:kern w:val="0"/>
          <w:szCs w:val="21"/>
        </w:rPr>
        <w:t>）送至教务处教</w:t>
      </w:r>
      <w:r w:rsidR="009D482F">
        <w:rPr>
          <w:rFonts w:ascii="宋体" w:hAnsi="宋体" w:cs="宋体" w:hint="eastAsia"/>
          <w:color w:val="2A2A2A"/>
          <w:kern w:val="0"/>
          <w:szCs w:val="21"/>
        </w:rPr>
        <w:t>务</w:t>
      </w:r>
      <w:r w:rsidR="003643AB">
        <w:rPr>
          <w:rFonts w:ascii="宋体" w:hAnsi="宋体" w:cs="宋体" w:hint="eastAsia"/>
          <w:color w:val="2A2A2A"/>
          <w:kern w:val="0"/>
          <w:szCs w:val="21"/>
        </w:rPr>
        <w:t>科</w:t>
      </w:r>
      <w:r w:rsidR="009D482F">
        <w:rPr>
          <w:rFonts w:ascii="宋体" w:hAnsi="宋体" w:cs="宋体" w:hint="eastAsia"/>
          <w:color w:val="2A2A2A"/>
          <w:kern w:val="0"/>
          <w:szCs w:val="21"/>
        </w:rPr>
        <w:t>136室</w:t>
      </w:r>
      <w:r w:rsidR="003643AB">
        <w:rPr>
          <w:rFonts w:ascii="宋体" w:hAnsi="宋体" w:cs="宋体" w:hint="eastAsia"/>
          <w:color w:val="2A2A2A"/>
          <w:kern w:val="0"/>
          <w:szCs w:val="21"/>
        </w:rPr>
        <w:t>。</w:t>
      </w:r>
    </w:p>
    <w:p w:rsidR="00E47076" w:rsidRPr="00A00B1B" w:rsidRDefault="00E47076" w:rsidP="00A45BEB">
      <w:pPr>
        <w:widowControl/>
        <w:shd w:val="clear" w:color="auto" w:fill="FFFFFF"/>
        <w:spacing w:line="520" w:lineRule="atLeast"/>
        <w:ind w:firstLineChars="150" w:firstLine="315"/>
        <w:jc w:val="left"/>
        <w:rPr>
          <w:rFonts w:ascii="Verdana" w:hAnsi="Verdana" w:cs="宋体"/>
          <w:color w:val="2A2A2A"/>
          <w:kern w:val="0"/>
          <w:szCs w:val="21"/>
        </w:rPr>
      </w:pPr>
      <w:r w:rsidRPr="00A00B1B">
        <w:rPr>
          <w:rFonts w:ascii="宋体" w:hAnsi="宋体" w:cs="宋体" w:hint="eastAsia"/>
          <w:color w:val="2A2A2A"/>
          <w:kern w:val="0"/>
          <w:szCs w:val="21"/>
        </w:rPr>
        <w:t>新开课程申请经审核通过后，再请相关申请教师以自己的</w:t>
      </w:r>
      <w:r w:rsidRPr="00A00B1B">
        <w:rPr>
          <w:rFonts w:ascii="Verdana" w:hAnsi="Verdana" w:cs="宋体"/>
          <w:color w:val="2A2A2A"/>
          <w:kern w:val="0"/>
          <w:szCs w:val="21"/>
        </w:rPr>
        <w:t> </w:t>
      </w:r>
      <w:r w:rsidRPr="00A00B1B">
        <w:rPr>
          <w:rFonts w:ascii="宋体" w:hAnsi="宋体" w:cs="宋体" w:hint="eastAsia"/>
          <w:b/>
          <w:bCs/>
          <w:color w:val="2A2A2A"/>
          <w:kern w:val="0"/>
          <w:szCs w:val="21"/>
        </w:rPr>
        <w:t>教师号</w:t>
      </w:r>
      <w:r w:rsidRPr="00A00B1B">
        <w:rPr>
          <w:rFonts w:ascii="Verdana" w:hAnsi="Verdana" w:cs="宋体"/>
          <w:color w:val="2A2A2A"/>
          <w:kern w:val="0"/>
          <w:szCs w:val="21"/>
        </w:rPr>
        <w:t> </w:t>
      </w:r>
      <w:r w:rsidRPr="00A00B1B">
        <w:rPr>
          <w:rFonts w:ascii="宋体" w:hAnsi="宋体" w:cs="宋体" w:hint="eastAsia"/>
          <w:color w:val="2A2A2A"/>
          <w:kern w:val="0"/>
          <w:szCs w:val="21"/>
        </w:rPr>
        <w:t>和</w:t>
      </w:r>
      <w:r w:rsidRPr="00A00B1B">
        <w:rPr>
          <w:rFonts w:ascii="Verdana" w:hAnsi="Verdana" w:cs="宋体"/>
          <w:color w:val="2A2A2A"/>
          <w:kern w:val="0"/>
          <w:szCs w:val="21"/>
        </w:rPr>
        <w:t> </w:t>
      </w:r>
      <w:r w:rsidRPr="00A00B1B">
        <w:rPr>
          <w:rFonts w:ascii="宋体" w:hAnsi="宋体" w:cs="宋体" w:hint="eastAsia"/>
          <w:b/>
          <w:bCs/>
          <w:color w:val="2A2A2A"/>
          <w:kern w:val="0"/>
          <w:szCs w:val="21"/>
        </w:rPr>
        <w:t>密码</w:t>
      </w:r>
      <w:r w:rsidRPr="00A00B1B">
        <w:rPr>
          <w:rFonts w:ascii="Verdana" w:hAnsi="Verdana" w:cs="宋体"/>
          <w:color w:val="2A2A2A"/>
          <w:kern w:val="0"/>
          <w:szCs w:val="21"/>
        </w:rPr>
        <w:t> </w:t>
      </w:r>
      <w:r w:rsidRPr="00A00B1B">
        <w:rPr>
          <w:rFonts w:ascii="宋体" w:hAnsi="宋体" w:cs="宋体" w:hint="eastAsia"/>
          <w:color w:val="2A2A2A"/>
          <w:kern w:val="0"/>
          <w:szCs w:val="21"/>
        </w:rPr>
        <w:t>登陆</w:t>
      </w:r>
      <w:r w:rsidRPr="00A00B1B">
        <w:rPr>
          <w:rFonts w:ascii="Verdana" w:hAnsi="Verdana" w:cs="宋体"/>
          <w:color w:val="2A2A2A"/>
          <w:kern w:val="0"/>
          <w:szCs w:val="21"/>
        </w:rPr>
        <w:t> </w:t>
      </w:r>
      <w:r w:rsidRPr="00A00B1B">
        <w:rPr>
          <w:rFonts w:ascii="宋体" w:hAnsi="宋体" w:cs="宋体" w:hint="eastAsia"/>
          <w:color w:val="2A2A2A"/>
          <w:kern w:val="0"/>
          <w:szCs w:val="21"/>
        </w:rPr>
        <w:t>湖南工业大学教务管理系统（具体见</w:t>
      </w:r>
      <w:r w:rsidRPr="00A00B1B">
        <w:rPr>
          <w:rFonts w:ascii="Verdana" w:hAnsi="Verdana" w:cs="宋体"/>
          <w:color w:val="2A2A2A"/>
          <w:kern w:val="0"/>
          <w:szCs w:val="21"/>
        </w:rPr>
        <w:t>1</w:t>
      </w:r>
      <w:r w:rsidRPr="00A00B1B">
        <w:rPr>
          <w:rFonts w:ascii="宋体" w:hAnsi="宋体" w:cs="宋体" w:hint="eastAsia"/>
          <w:color w:val="2A2A2A"/>
          <w:kern w:val="0"/>
          <w:szCs w:val="21"/>
        </w:rPr>
        <w:t>、</w:t>
      </w:r>
      <w:r w:rsidRPr="00A00B1B">
        <w:rPr>
          <w:rFonts w:ascii="宋体" w:hAnsi="宋体" w:cs="宋体" w:hint="eastAsia"/>
          <w:b/>
          <w:bCs/>
          <w:color w:val="2A2A2A"/>
          <w:kern w:val="0"/>
          <w:szCs w:val="21"/>
          <w:u w:val="single"/>
        </w:rPr>
        <w:t>开课程申请</w:t>
      </w:r>
      <w:r w:rsidRPr="00A00B1B">
        <w:rPr>
          <w:rFonts w:ascii="宋体" w:hAnsi="宋体" w:cs="宋体" w:hint="eastAsia"/>
          <w:color w:val="2A2A2A"/>
          <w:kern w:val="0"/>
          <w:szCs w:val="21"/>
        </w:rPr>
        <w:t>的相关操作），并在教务管理系统里提交开课申请表。</w:t>
      </w:r>
    </w:p>
    <w:p w:rsidR="00E47076" w:rsidRPr="00A00B1B" w:rsidRDefault="00E47076" w:rsidP="00A00B1B">
      <w:pPr>
        <w:widowControl/>
        <w:shd w:val="clear" w:color="auto" w:fill="FFFFFF"/>
        <w:spacing w:line="520" w:lineRule="atLeast"/>
        <w:jc w:val="left"/>
        <w:rPr>
          <w:rFonts w:ascii="Verdana" w:hAnsi="Verdana" w:cs="宋体"/>
          <w:color w:val="2A2A2A"/>
          <w:kern w:val="0"/>
          <w:szCs w:val="21"/>
        </w:rPr>
      </w:pPr>
      <w:r w:rsidRPr="00A00B1B">
        <w:rPr>
          <w:rFonts w:ascii="Verdana" w:hAnsi="Verdana" w:cs="宋体"/>
          <w:b/>
          <w:bCs/>
          <w:color w:val="2A2A2A"/>
          <w:kern w:val="0"/>
          <w:szCs w:val="21"/>
        </w:rPr>
        <w:t>3</w:t>
      </w:r>
      <w:r w:rsidRPr="00A00B1B">
        <w:rPr>
          <w:rFonts w:ascii="宋体" w:hAnsi="宋体" w:cs="宋体" w:hint="eastAsia"/>
          <w:b/>
          <w:bCs/>
          <w:color w:val="2A2A2A"/>
          <w:kern w:val="0"/>
          <w:szCs w:val="21"/>
        </w:rPr>
        <w:t>、所有开课申请</w:t>
      </w:r>
      <w:r w:rsidRPr="00A00B1B">
        <w:rPr>
          <w:rFonts w:ascii="宋体" w:hAnsi="宋体" w:cs="宋体" w:hint="eastAsia"/>
          <w:color w:val="2A2A2A"/>
          <w:kern w:val="0"/>
          <w:szCs w:val="21"/>
        </w:rPr>
        <w:t>（教务管理系统中已有和通过审核的新开课程）</w:t>
      </w:r>
    </w:p>
    <w:p w:rsidR="00E47076" w:rsidRPr="00A00B1B" w:rsidRDefault="00E47076" w:rsidP="00A00B1B">
      <w:pPr>
        <w:widowControl/>
        <w:shd w:val="clear" w:color="auto" w:fill="FFFFFF"/>
        <w:spacing w:line="500" w:lineRule="atLeast"/>
        <w:ind w:firstLine="560"/>
        <w:jc w:val="left"/>
        <w:rPr>
          <w:rFonts w:ascii="Verdana" w:hAnsi="Verdana" w:cs="宋体"/>
          <w:color w:val="2A2A2A"/>
          <w:kern w:val="0"/>
          <w:szCs w:val="21"/>
        </w:rPr>
      </w:pPr>
      <w:r w:rsidRPr="00A00B1B">
        <w:rPr>
          <w:rFonts w:ascii="宋体" w:hAnsi="宋体" w:cs="宋体" w:hint="eastAsia"/>
          <w:color w:val="2A2A2A"/>
          <w:kern w:val="0"/>
          <w:szCs w:val="21"/>
        </w:rPr>
        <w:t>所有申请开设下学期本科公共选修课的教师必须在教务管理系统中提交开课申请，并于第</w:t>
      </w:r>
      <w:r w:rsidRPr="00A00B1B">
        <w:rPr>
          <w:rFonts w:ascii="Verdana" w:hAnsi="Verdana" w:cs="宋体"/>
          <w:color w:val="2A2A2A"/>
          <w:kern w:val="0"/>
          <w:szCs w:val="21"/>
        </w:rPr>
        <w:t>1</w:t>
      </w:r>
      <w:r w:rsidR="008D5EB2">
        <w:rPr>
          <w:rFonts w:ascii="Verdana" w:hAnsi="Verdana" w:cs="宋体" w:hint="eastAsia"/>
          <w:color w:val="2A2A2A"/>
          <w:kern w:val="0"/>
          <w:szCs w:val="21"/>
        </w:rPr>
        <w:t>3</w:t>
      </w:r>
      <w:r w:rsidRPr="00A00B1B">
        <w:rPr>
          <w:rFonts w:ascii="宋体" w:hAnsi="宋体" w:cs="宋体" w:hint="eastAsia"/>
          <w:color w:val="2A2A2A"/>
          <w:kern w:val="0"/>
          <w:szCs w:val="21"/>
        </w:rPr>
        <w:t>周星期</w:t>
      </w:r>
      <w:r w:rsidR="009E39C3">
        <w:rPr>
          <w:rFonts w:ascii="宋体" w:hAnsi="宋体" w:cs="宋体" w:hint="eastAsia"/>
          <w:color w:val="2A2A2A"/>
          <w:kern w:val="0"/>
          <w:szCs w:val="21"/>
        </w:rPr>
        <w:t>五</w:t>
      </w:r>
      <w:r w:rsidRPr="00A00B1B">
        <w:rPr>
          <w:rFonts w:ascii="宋体" w:hAnsi="宋体" w:cs="宋体" w:hint="eastAsia"/>
          <w:color w:val="2A2A2A"/>
          <w:kern w:val="0"/>
          <w:szCs w:val="21"/>
        </w:rPr>
        <w:t>（</w:t>
      </w:r>
      <w:r w:rsidR="009E39C3">
        <w:rPr>
          <w:rFonts w:ascii="Verdana" w:hAnsi="Verdana" w:cs="宋体" w:hint="eastAsia"/>
          <w:color w:val="2A2A2A"/>
          <w:kern w:val="0"/>
          <w:szCs w:val="21"/>
        </w:rPr>
        <w:t>5</w:t>
      </w:r>
      <w:r w:rsidRPr="00A00B1B">
        <w:rPr>
          <w:rFonts w:ascii="宋体" w:hAnsi="宋体" w:cs="宋体" w:hint="eastAsia"/>
          <w:color w:val="2A2A2A"/>
          <w:kern w:val="0"/>
          <w:szCs w:val="21"/>
        </w:rPr>
        <w:t>月</w:t>
      </w:r>
      <w:r w:rsidR="003643AB">
        <w:rPr>
          <w:rFonts w:ascii="Verdana" w:hAnsi="Verdana" w:cs="宋体"/>
          <w:color w:val="2A2A2A"/>
          <w:kern w:val="0"/>
          <w:szCs w:val="21"/>
        </w:rPr>
        <w:t>1</w:t>
      </w:r>
      <w:r w:rsidR="009E39C3">
        <w:rPr>
          <w:rFonts w:ascii="Verdana" w:hAnsi="Verdana" w:cs="宋体" w:hint="eastAsia"/>
          <w:color w:val="2A2A2A"/>
          <w:kern w:val="0"/>
          <w:szCs w:val="21"/>
        </w:rPr>
        <w:t>9</w:t>
      </w:r>
      <w:r w:rsidRPr="00A00B1B">
        <w:rPr>
          <w:rFonts w:ascii="宋体" w:hAnsi="宋体" w:cs="宋体" w:hint="eastAsia"/>
          <w:color w:val="2A2A2A"/>
          <w:kern w:val="0"/>
          <w:szCs w:val="21"/>
        </w:rPr>
        <w:t>日）前提交纸制的开课申请（网上开课申请成功后，按住</w:t>
      </w:r>
      <w:r w:rsidRPr="00A00B1B">
        <w:rPr>
          <w:rFonts w:ascii="Verdana" w:hAnsi="Verdana" w:cs="宋体"/>
          <w:color w:val="2A2A2A"/>
          <w:kern w:val="0"/>
          <w:szCs w:val="21"/>
        </w:rPr>
        <w:t>ctrl</w:t>
      </w:r>
      <w:r w:rsidRPr="00A00B1B">
        <w:rPr>
          <w:rFonts w:ascii="宋体" w:hAnsi="宋体" w:cs="宋体" w:hint="eastAsia"/>
          <w:color w:val="2A2A2A"/>
          <w:kern w:val="0"/>
          <w:szCs w:val="21"/>
        </w:rPr>
        <w:lastRenderedPageBreak/>
        <w:t>键的同时在屏幕右下角点打印），以及所申请课程相关的教学材料（具体格式见附件</w:t>
      </w:r>
      <w:r w:rsidRPr="00A00B1B">
        <w:rPr>
          <w:rFonts w:ascii="Verdana" w:hAnsi="Verdana" w:cs="宋体"/>
          <w:color w:val="2A2A2A"/>
          <w:kern w:val="0"/>
          <w:szCs w:val="21"/>
        </w:rPr>
        <w:t>3</w:t>
      </w:r>
      <w:r w:rsidRPr="00A00B1B">
        <w:rPr>
          <w:rFonts w:ascii="宋体" w:hAnsi="宋体" w:cs="宋体" w:hint="eastAsia"/>
          <w:color w:val="2A2A2A"/>
          <w:kern w:val="0"/>
          <w:szCs w:val="21"/>
        </w:rPr>
        <w:t>）至教务处教</w:t>
      </w:r>
      <w:r w:rsidR="009D482F">
        <w:rPr>
          <w:rFonts w:ascii="宋体" w:hAnsi="宋体" w:cs="宋体" w:hint="eastAsia"/>
          <w:color w:val="2A2A2A"/>
          <w:kern w:val="0"/>
          <w:szCs w:val="21"/>
        </w:rPr>
        <w:t>务</w:t>
      </w:r>
      <w:r w:rsidRPr="00A00B1B">
        <w:rPr>
          <w:rFonts w:ascii="宋体" w:hAnsi="宋体" w:cs="宋体" w:hint="eastAsia"/>
          <w:color w:val="2A2A2A"/>
          <w:kern w:val="0"/>
          <w:szCs w:val="21"/>
        </w:rPr>
        <w:t>科。</w:t>
      </w:r>
    </w:p>
    <w:p w:rsidR="00E47076" w:rsidRPr="003D63E9" w:rsidRDefault="00E47076" w:rsidP="00A00B1B">
      <w:pPr>
        <w:widowControl/>
        <w:shd w:val="clear" w:color="auto" w:fill="FFFFFF"/>
        <w:spacing w:line="500" w:lineRule="atLeast"/>
        <w:jc w:val="left"/>
        <w:rPr>
          <w:rFonts w:ascii="Verdana" w:hAnsi="Verdana" w:cs="宋体"/>
          <w:color w:val="2A2A2A"/>
          <w:kern w:val="0"/>
          <w:sz w:val="24"/>
          <w:szCs w:val="24"/>
        </w:rPr>
      </w:pPr>
      <w:r w:rsidRPr="003D63E9">
        <w:rPr>
          <w:rFonts w:ascii="黑体" w:eastAsia="黑体" w:hAnsi="黑体" w:cs="宋体" w:hint="eastAsia"/>
          <w:b/>
          <w:bCs/>
          <w:color w:val="2A2A2A"/>
          <w:kern w:val="0"/>
          <w:sz w:val="24"/>
          <w:szCs w:val="24"/>
        </w:rPr>
        <w:t>二、注意事项</w:t>
      </w:r>
    </w:p>
    <w:p w:rsidR="00E47076" w:rsidRPr="00AF45AB" w:rsidRDefault="00E47076" w:rsidP="00A00B1B">
      <w:pPr>
        <w:widowControl/>
        <w:shd w:val="clear" w:color="auto" w:fill="FFFFFF"/>
        <w:spacing w:line="500" w:lineRule="atLeast"/>
        <w:ind w:firstLine="560"/>
        <w:jc w:val="left"/>
        <w:rPr>
          <w:rFonts w:ascii="宋体" w:cs="宋体"/>
          <w:color w:val="2A2A2A"/>
          <w:kern w:val="0"/>
          <w:szCs w:val="21"/>
        </w:rPr>
      </w:pPr>
      <w:r w:rsidRPr="00505D41">
        <w:rPr>
          <w:rFonts w:ascii="宋体" w:hAnsi="宋体" w:cs="宋体"/>
          <w:color w:val="2A2A2A"/>
          <w:kern w:val="0"/>
          <w:szCs w:val="21"/>
        </w:rPr>
        <w:t>1</w:t>
      </w:r>
      <w:r w:rsidRPr="00A00B1B">
        <w:rPr>
          <w:rFonts w:ascii="宋体" w:hAnsi="宋体" w:cs="宋体" w:hint="eastAsia"/>
          <w:color w:val="2A2A2A"/>
          <w:kern w:val="0"/>
          <w:szCs w:val="21"/>
        </w:rPr>
        <w:t>、所需教学材料（具体格式见附件</w:t>
      </w:r>
      <w:r w:rsidRPr="00A00B1B">
        <w:rPr>
          <w:rFonts w:ascii="Verdana" w:hAnsi="Verdana" w:cs="宋体"/>
          <w:color w:val="2A2A2A"/>
          <w:kern w:val="0"/>
          <w:szCs w:val="21"/>
        </w:rPr>
        <w:t>3</w:t>
      </w:r>
      <w:r w:rsidRPr="00A00B1B">
        <w:rPr>
          <w:rFonts w:ascii="宋体" w:hAnsi="宋体" w:cs="宋体" w:hint="eastAsia"/>
          <w:color w:val="2A2A2A"/>
          <w:kern w:val="0"/>
          <w:szCs w:val="21"/>
        </w:rPr>
        <w:t>）：包括课程教学大纲、考试大纲、完整的教案、三分之一以上讲稿和所使用教材（需要正式出版）的封面、版权页以及目录的复印件等，请一定注意按标准的格式填写。</w:t>
      </w:r>
    </w:p>
    <w:p w:rsidR="00E47076" w:rsidRPr="00AF45AB" w:rsidRDefault="00E47076" w:rsidP="00A00B1B">
      <w:pPr>
        <w:widowControl/>
        <w:shd w:val="clear" w:color="auto" w:fill="FFFFFF"/>
        <w:spacing w:line="500" w:lineRule="atLeast"/>
        <w:ind w:firstLine="560"/>
        <w:jc w:val="left"/>
        <w:rPr>
          <w:rFonts w:ascii="宋体" w:cs="宋体"/>
          <w:color w:val="2A2A2A"/>
          <w:kern w:val="0"/>
          <w:szCs w:val="21"/>
        </w:rPr>
      </w:pPr>
      <w:r w:rsidRPr="00AF45AB">
        <w:rPr>
          <w:rFonts w:ascii="宋体" w:hAnsi="宋体" w:cs="宋体"/>
          <w:color w:val="2A2A2A"/>
          <w:kern w:val="0"/>
          <w:szCs w:val="21"/>
        </w:rPr>
        <w:t>2</w:t>
      </w:r>
      <w:r w:rsidRPr="00A00B1B">
        <w:rPr>
          <w:rFonts w:ascii="宋体" w:hAnsi="宋体" w:cs="宋体" w:hint="eastAsia"/>
          <w:color w:val="2A2A2A"/>
          <w:kern w:val="0"/>
          <w:szCs w:val="21"/>
        </w:rPr>
        <w:t>、开课申请表格中所有项目</w:t>
      </w:r>
      <w:r>
        <w:rPr>
          <w:rFonts w:ascii="宋体" w:hAnsi="宋体" w:cs="宋体" w:hint="eastAsia"/>
          <w:color w:val="2A2A2A"/>
          <w:kern w:val="0"/>
          <w:szCs w:val="21"/>
        </w:rPr>
        <w:t>请严格按照信息填报说明（附件</w:t>
      </w:r>
      <w:r>
        <w:rPr>
          <w:rFonts w:ascii="宋体" w:hAnsi="宋体" w:cs="宋体"/>
          <w:color w:val="2A2A2A"/>
          <w:kern w:val="0"/>
          <w:szCs w:val="21"/>
        </w:rPr>
        <w:t>1</w:t>
      </w:r>
      <w:r>
        <w:rPr>
          <w:rFonts w:ascii="宋体" w:hAnsi="宋体" w:cs="宋体" w:hint="eastAsia"/>
          <w:color w:val="2A2A2A"/>
          <w:kern w:val="0"/>
          <w:szCs w:val="21"/>
        </w:rPr>
        <w:t>）填写完整清楚</w:t>
      </w:r>
      <w:r w:rsidRPr="00A00B1B">
        <w:rPr>
          <w:rFonts w:ascii="宋体" w:hAnsi="宋体" w:cs="宋体" w:hint="eastAsia"/>
          <w:color w:val="2A2A2A"/>
          <w:kern w:val="0"/>
          <w:szCs w:val="21"/>
        </w:rPr>
        <w:t>，否则开课申请将不能完成。</w:t>
      </w:r>
    </w:p>
    <w:p w:rsidR="00E47076" w:rsidRPr="00AF45AB" w:rsidRDefault="00E47076" w:rsidP="00A00B1B">
      <w:pPr>
        <w:widowControl/>
        <w:shd w:val="clear" w:color="auto" w:fill="FFFFFF"/>
        <w:spacing w:line="500" w:lineRule="atLeast"/>
        <w:ind w:firstLine="560"/>
        <w:jc w:val="left"/>
        <w:rPr>
          <w:rFonts w:ascii="宋体" w:cs="宋体"/>
          <w:color w:val="2A2A2A"/>
          <w:kern w:val="0"/>
          <w:szCs w:val="21"/>
        </w:rPr>
      </w:pPr>
      <w:r w:rsidRPr="00AF45AB">
        <w:rPr>
          <w:rFonts w:ascii="宋体" w:hAnsi="宋体" w:cs="宋体"/>
          <w:color w:val="2A2A2A"/>
          <w:kern w:val="0"/>
          <w:szCs w:val="21"/>
        </w:rPr>
        <w:t>3</w:t>
      </w:r>
      <w:r w:rsidRPr="00A00B1B">
        <w:rPr>
          <w:rFonts w:ascii="宋体" w:hAnsi="宋体" w:cs="宋体" w:hint="eastAsia"/>
          <w:color w:val="2A2A2A"/>
          <w:kern w:val="0"/>
          <w:szCs w:val="21"/>
        </w:rPr>
        <w:t>、在本次新开课程申请中已提交过相关教学材料的教师，课程审核通过后，在开课申请中教学材料无须再重复提交。</w:t>
      </w:r>
    </w:p>
    <w:p w:rsidR="00E47076" w:rsidRDefault="00E47076" w:rsidP="00C37756">
      <w:pPr>
        <w:widowControl/>
        <w:shd w:val="clear" w:color="auto" w:fill="FFFFFF"/>
        <w:spacing w:line="500" w:lineRule="atLeast"/>
        <w:ind w:firstLine="560"/>
        <w:jc w:val="left"/>
        <w:rPr>
          <w:rFonts w:ascii="宋体" w:cs="宋体"/>
          <w:color w:val="2A2A2A"/>
          <w:kern w:val="0"/>
          <w:szCs w:val="21"/>
        </w:rPr>
      </w:pPr>
      <w:r w:rsidRPr="00AF45AB">
        <w:rPr>
          <w:rFonts w:ascii="宋体" w:hAnsi="宋体" w:cs="宋体"/>
          <w:color w:val="2A2A2A"/>
          <w:kern w:val="0"/>
          <w:szCs w:val="21"/>
        </w:rPr>
        <w:t>4</w:t>
      </w:r>
      <w:r w:rsidRPr="00A00B1B">
        <w:rPr>
          <w:rFonts w:ascii="宋体" w:hAnsi="宋体" w:cs="宋体" w:hint="eastAsia"/>
          <w:color w:val="2A2A2A"/>
          <w:kern w:val="0"/>
          <w:szCs w:val="21"/>
        </w:rPr>
        <w:t>、校公选课</w:t>
      </w:r>
      <w:r>
        <w:rPr>
          <w:rFonts w:ascii="宋体" w:hAnsi="宋体" w:cs="宋体" w:hint="eastAsia"/>
          <w:color w:val="2A2A2A"/>
          <w:kern w:val="0"/>
          <w:szCs w:val="21"/>
        </w:rPr>
        <w:t>上课时间为每周二晚上。</w:t>
      </w:r>
      <w:r w:rsidRPr="00A00B1B">
        <w:rPr>
          <w:rFonts w:ascii="宋体" w:hAnsi="宋体" w:cs="宋体" w:hint="eastAsia"/>
          <w:color w:val="2A2A2A"/>
          <w:kern w:val="0"/>
          <w:szCs w:val="21"/>
        </w:rPr>
        <w:t>在上课期间，原则上不允许调停课。请申请开课的教师合理安排好自己的时间。</w:t>
      </w:r>
    </w:p>
    <w:p w:rsidR="00E47076" w:rsidRDefault="00E47076" w:rsidP="007C2751">
      <w:pPr>
        <w:widowControl/>
        <w:shd w:val="clear" w:color="auto" w:fill="FFFFFF"/>
        <w:spacing w:line="500" w:lineRule="atLeast"/>
        <w:ind w:firstLine="560"/>
        <w:jc w:val="left"/>
        <w:rPr>
          <w:rFonts w:ascii="宋体" w:cs="宋体"/>
          <w:color w:val="2A2A2A"/>
          <w:kern w:val="0"/>
          <w:szCs w:val="21"/>
        </w:rPr>
      </w:pPr>
      <w:r>
        <w:rPr>
          <w:rFonts w:ascii="宋体" w:hAnsi="宋体" w:cs="宋体"/>
          <w:color w:val="2A2A2A"/>
          <w:kern w:val="0"/>
          <w:szCs w:val="21"/>
        </w:rPr>
        <w:t>5</w:t>
      </w:r>
      <w:r>
        <w:rPr>
          <w:rFonts w:ascii="宋体" w:hAnsi="宋体" w:cs="宋体" w:hint="eastAsia"/>
          <w:color w:val="2A2A2A"/>
          <w:kern w:val="0"/>
          <w:szCs w:val="21"/>
        </w:rPr>
        <w:t>、因学校教学资源限制，选修课开课门数有限，请教师及时向教务处递交相关材料，最后开课申请以提交的纸质稿为准。</w:t>
      </w:r>
    </w:p>
    <w:p w:rsidR="00E47076" w:rsidRDefault="00E47076" w:rsidP="007C2751">
      <w:pPr>
        <w:widowControl/>
        <w:shd w:val="clear" w:color="auto" w:fill="FFFFFF"/>
        <w:spacing w:line="500" w:lineRule="atLeast"/>
        <w:ind w:firstLine="560"/>
        <w:jc w:val="left"/>
        <w:rPr>
          <w:rFonts w:ascii="宋体" w:cs="宋体"/>
          <w:color w:val="2A2A2A"/>
          <w:kern w:val="0"/>
          <w:szCs w:val="21"/>
        </w:rPr>
      </w:pPr>
      <w:r>
        <w:rPr>
          <w:rFonts w:ascii="宋体" w:cs="宋体"/>
          <w:color w:val="2A2A2A"/>
          <w:kern w:val="0"/>
          <w:szCs w:val="21"/>
        </w:rPr>
        <w:t>6</w:t>
      </w:r>
      <w:r>
        <w:rPr>
          <w:rFonts w:ascii="宋体" w:cs="宋体" w:hint="eastAsia"/>
          <w:color w:val="2A2A2A"/>
          <w:kern w:val="0"/>
          <w:szCs w:val="21"/>
        </w:rPr>
        <w:t>、因学校已开设了部分网络课程，故</w:t>
      </w:r>
      <w:r w:rsidR="003643AB">
        <w:rPr>
          <w:rFonts w:ascii="宋体" w:cs="宋体" w:hint="eastAsia"/>
          <w:color w:val="2A2A2A"/>
          <w:kern w:val="0"/>
          <w:szCs w:val="21"/>
        </w:rPr>
        <w:t>传统</w:t>
      </w:r>
      <w:r w:rsidR="003643AB">
        <w:rPr>
          <w:rFonts w:ascii="宋体" w:cs="宋体"/>
          <w:color w:val="2A2A2A"/>
          <w:kern w:val="0"/>
          <w:szCs w:val="21"/>
        </w:rPr>
        <w:t>课程</w:t>
      </w:r>
      <w:r w:rsidR="003643AB">
        <w:rPr>
          <w:rFonts w:ascii="宋体" w:cs="宋体" w:hint="eastAsia"/>
          <w:color w:val="2A2A2A"/>
          <w:kern w:val="0"/>
          <w:szCs w:val="21"/>
        </w:rPr>
        <w:t>将</w:t>
      </w:r>
      <w:r w:rsidR="003643AB">
        <w:rPr>
          <w:rFonts w:ascii="宋体" w:cs="宋体"/>
          <w:color w:val="2A2A2A"/>
          <w:kern w:val="0"/>
          <w:szCs w:val="21"/>
        </w:rPr>
        <w:t>不再开设</w:t>
      </w:r>
      <w:r>
        <w:rPr>
          <w:rFonts w:ascii="宋体" w:cs="宋体" w:hint="eastAsia"/>
          <w:color w:val="2A2A2A"/>
          <w:kern w:val="0"/>
          <w:szCs w:val="21"/>
        </w:rPr>
        <w:t>与其相同的相关课程。</w:t>
      </w:r>
      <w:r w:rsidRPr="00A57F46">
        <w:rPr>
          <w:rFonts w:ascii="宋体" w:cs="宋体" w:hint="eastAsia"/>
          <w:color w:val="2A2A2A"/>
          <w:kern w:val="0"/>
          <w:szCs w:val="21"/>
        </w:rPr>
        <w:t>新开课程申请</w:t>
      </w:r>
      <w:r w:rsidR="003643AB">
        <w:rPr>
          <w:rFonts w:ascii="宋体" w:cs="宋体" w:hint="eastAsia"/>
          <w:color w:val="2A2A2A"/>
          <w:kern w:val="0"/>
          <w:szCs w:val="21"/>
        </w:rPr>
        <w:t>需严格遵守</w:t>
      </w:r>
      <w:r w:rsidRPr="00A57F46">
        <w:rPr>
          <w:rFonts w:ascii="宋体" w:cs="宋体"/>
          <w:color w:val="2A2A2A"/>
          <w:kern w:val="0"/>
          <w:szCs w:val="21"/>
        </w:rPr>
        <w:t>2015</w:t>
      </w:r>
      <w:r w:rsidRPr="00A57F46">
        <w:rPr>
          <w:rFonts w:ascii="宋体" w:cs="宋体" w:hint="eastAsia"/>
          <w:color w:val="2A2A2A"/>
          <w:kern w:val="0"/>
          <w:szCs w:val="21"/>
        </w:rPr>
        <w:t>人才培养方案原则意见稿中通识课程的相关要求。</w:t>
      </w:r>
      <w:r w:rsidRPr="006C0644">
        <w:rPr>
          <w:rFonts w:ascii="宋体" w:cs="宋体" w:hint="eastAsia"/>
          <w:color w:val="2A2A2A"/>
          <w:kern w:val="0"/>
          <w:szCs w:val="21"/>
        </w:rPr>
        <w:t>（附件</w:t>
      </w:r>
      <w:r w:rsidRPr="006C0644">
        <w:rPr>
          <w:rFonts w:ascii="宋体" w:cs="宋体"/>
          <w:color w:val="2A2A2A"/>
          <w:kern w:val="0"/>
          <w:szCs w:val="21"/>
        </w:rPr>
        <w:t>4</w:t>
      </w:r>
      <w:r w:rsidRPr="006C0644">
        <w:rPr>
          <w:rFonts w:ascii="宋体" w:cs="宋体" w:hint="eastAsia"/>
          <w:color w:val="2A2A2A"/>
          <w:kern w:val="0"/>
          <w:szCs w:val="21"/>
        </w:rPr>
        <w:t>）</w:t>
      </w:r>
    </w:p>
    <w:p w:rsidR="00E47076" w:rsidRDefault="00E47076" w:rsidP="007C2751">
      <w:pPr>
        <w:widowControl/>
        <w:shd w:val="clear" w:color="auto" w:fill="FFFFFF"/>
        <w:spacing w:line="500" w:lineRule="atLeast"/>
        <w:ind w:firstLineChars="250" w:firstLine="525"/>
        <w:jc w:val="left"/>
        <w:rPr>
          <w:rFonts w:ascii="宋体" w:cs="宋体"/>
          <w:color w:val="2A2A2A"/>
          <w:kern w:val="0"/>
          <w:szCs w:val="21"/>
        </w:rPr>
      </w:pPr>
      <w:r>
        <w:rPr>
          <w:rFonts w:ascii="宋体" w:cs="宋体"/>
          <w:color w:val="2A2A2A"/>
          <w:kern w:val="0"/>
          <w:szCs w:val="21"/>
        </w:rPr>
        <w:t>7</w:t>
      </w:r>
      <w:r>
        <w:rPr>
          <w:rFonts w:ascii="宋体" w:cs="宋体" w:hint="eastAsia"/>
          <w:color w:val="2A2A2A"/>
          <w:kern w:val="0"/>
          <w:szCs w:val="21"/>
        </w:rPr>
        <w:t>、</w:t>
      </w:r>
      <w:r>
        <w:rPr>
          <w:rFonts w:ascii="宋体" w:hAnsi="宋体" w:cs="宋体" w:hint="eastAsia"/>
          <w:color w:val="2A2A2A"/>
          <w:kern w:val="0"/>
          <w:szCs w:val="21"/>
        </w:rPr>
        <w:t>选修课课程需最低达到</w:t>
      </w:r>
      <w:r>
        <w:rPr>
          <w:rFonts w:ascii="宋体" w:hAnsi="宋体" w:cs="宋体"/>
          <w:color w:val="2A2A2A"/>
          <w:kern w:val="0"/>
          <w:szCs w:val="21"/>
        </w:rPr>
        <w:t>40</w:t>
      </w:r>
      <w:r>
        <w:rPr>
          <w:rFonts w:ascii="宋体" w:hAnsi="宋体" w:cs="宋体" w:hint="eastAsia"/>
          <w:color w:val="2A2A2A"/>
          <w:kern w:val="0"/>
          <w:szCs w:val="21"/>
        </w:rPr>
        <w:t>人报名才给予开班（体育和语言类的课程最低为</w:t>
      </w:r>
      <w:r>
        <w:rPr>
          <w:rFonts w:ascii="宋体" w:hAnsi="宋体" w:cs="宋体"/>
          <w:color w:val="2A2A2A"/>
          <w:kern w:val="0"/>
          <w:szCs w:val="21"/>
        </w:rPr>
        <w:t>20</w:t>
      </w:r>
      <w:r>
        <w:rPr>
          <w:rFonts w:ascii="宋体" w:hAnsi="宋体" w:cs="宋体" w:hint="eastAsia"/>
          <w:color w:val="2A2A2A"/>
          <w:kern w:val="0"/>
          <w:szCs w:val="21"/>
        </w:rPr>
        <w:t>人），如选课人数未达到的，将取消其本次所申报课程，所选该课的学生将进行第二轮选课。</w:t>
      </w:r>
    </w:p>
    <w:p w:rsidR="00E47076" w:rsidRPr="00505D41" w:rsidRDefault="00E47076" w:rsidP="00A00B1B">
      <w:pPr>
        <w:widowControl/>
        <w:shd w:val="clear" w:color="auto" w:fill="FFFFFF"/>
        <w:spacing w:line="500" w:lineRule="atLeast"/>
        <w:jc w:val="left"/>
        <w:rPr>
          <w:rFonts w:ascii="黑体" w:eastAsia="黑体" w:hAnsi="黑体" w:cs="宋体"/>
          <w:b/>
          <w:bCs/>
          <w:color w:val="2A2A2A"/>
          <w:kern w:val="0"/>
          <w:sz w:val="24"/>
          <w:szCs w:val="24"/>
        </w:rPr>
      </w:pPr>
      <w:r w:rsidRPr="00505D41">
        <w:rPr>
          <w:rFonts w:ascii="黑体" w:eastAsia="黑体" w:hAnsi="黑体" w:cs="宋体" w:hint="eastAsia"/>
          <w:b/>
          <w:bCs/>
          <w:color w:val="2A2A2A"/>
          <w:kern w:val="0"/>
          <w:sz w:val="24"/>
          <w:szCs w:val="24"/>
        </w:rPr>
        <w:t>三、其它情况说明</w:t>
      </w:r>
    </w:p>
    <w:p w:rsidR="00E47076" w:rsidRDefault="00E47076" w:rsidP="00A00B1B">
      <w:pPr>
        <w:widowControl/>
        <w:shd w:val="clear" w:color="auto" w:fill="FFFFFF"/>
        <w:spacing w:line="500" w:lineRule="atLeast"/>
        <w:ind w:firstLine="560"/>
        <w:jc w:val="left"/>
        <w:rPr>
          <w:rFonts w:ascii="宋体" w:cs="宋体"/>
          <w:color w:val="2A2A2A"/>
          <w:kern w:val="0"/>
          <w:szCs w:val="21"/>
        </w:rPr>
      </w:pPr>
      <w:r w:rsidRPr="00AF45AB">
        <w:rPr>
          <w:rFonts w:ascii="宋体" w:hAnsi="宋体" w:cs="宋体"/>
          <w:color w:val="2A2A2A"/>
          <w:kern w:val="0"/>
          <w:szCs w:val="21"/>
        </w:rPr>
        <w:t>1</w:t>
      </w:r>
      <w:r w:rsidRPr="00A00B1B">
        <w:rPr>
          <w:rFonts w:ascii="宋体" w:hAnsi="宋体" w:cs="宋体" w:hint="eastAsia"/>
          <w:color w:val="2A2A2A"/>
          <w:kern w:val="0"/>
          <w:szCs w:val="21"/>
        </w:rPr>
        <w:t>、下学期公选课上课时间：</w:t>
      </w:r>
      <w:r w:rsidR="00DC2E7F">
        <w:rPr>
          <w:rFonts w:ascii="宋体" w:hAnsi="宋体" w:cs="宋体" w:hint="eastAsia"/>
          <w:color w:val="2A2A2A"/>
          <w:kern w:val="0"/>
          <w:szCs w:val="21"/>
        </w:rPr>
        <w:t>1-16周</w:t>
      </w:r>
      <w:r w:rsidR="00DC2E7F">
        <w:rPr>
          <w:rFonts w:ascii="宋体" w:hAnsi="宋体" w:cs="宋体"/>
          <w:color w:val="2A2A2A"/>
          <w:kern w:val="0"/>
          <w:szCs w:val="21"/>
        </w:rPr>
        <w:t>，</w:t>
      </w:r>
      <w:r>
        <w:rPr>
          <w:rFonts w:ascii="宋体" w:hAnsi="宋体" w:cs="宋体" w:hint="eastAsia"/>
          <w:color w:val="2A2A2A"/>
          <w:kern w:val="0"/>
          <w:szCs w:val="21"/>
        </w:rPr>
        <w:t>每周二晚上（</w:t>
      </w:r>
      <w:r>
        <w:rPr>
          <w:rFonts w:ascii="宋体" w:hAnsi="宋体" w:cs="宋体"/>
          <w:color w:val="2A2A2A"/>
          <w:kern w:val="0"/>
          <w:szCs w:val="21"/>
        </w:rPr>
        <w:t>19:00-20:40</w:t>
      </w:r>
      <w:r>
        <w:rPr>
          <w:rFonts w:ascii="宋体" w:hAnsi="宋体" w:cs="宋体" w:hint="eastAsia"/>
          <w:color w:val="2A2A2A"/>
          <w:kern w:val="0"/>
          <w:szCs w:val="21"/>
        </w:rPr>
        <w:t>）</w:t>
      </w:r>
      <w:r w:rsidRPr="00A00B1B">
        <w:rPr>
          <w:rFonts w:ascii="宋体" w:hAnsi="宋体" w:cs="宋体" w:hint="eastAsia"/>
          <w:color w:val="2A2A2A"/>
          <w:kern w:val="0"/>
          <w:szCs w:val="21"/>
        </w:rPr>
        <w:t>。</w:t>
      </w:r>
    </w:p>
    <w:p w:rsidR="00E47076" w:rsidRPr="00AF45AB" w:rsidRDefault="00E47076" w:rsidP="00A00B1B">
      <w:pPr>
        <w:widowControl/>
        <w:shd w:val="clear" w:color="auto" w:fill="FFFFFF"/>
        <w:spacing w:line="500" w:lineRule="atLeast"/>
        <w:ind w:firstLine="560"/>
        <w:jc w:val="left"/>
        <w:rPr>
          <w:rFonts w:ascii="宋体" w:cs="宋体"/>
          <w:color w:val="2A2A2A"/>
          <w:kern w:val="0"/>
          <w:szCs w:val="21"/>
        </w:rPr>
      </w:pPr>
      <w:r w:rsidRPr="00AF45AB">
        <w:rPr>
          <w:rFonts w:ascii="宋体" w:hAnsi="宋体" w:cs="宋体"/>
          <w:color w:val="2A2A2A"/>
          <w:kern w:val="0"/>
          <w:szCs w:val="21"/>
        </w:rPr>
        <w:t>2</w:t>
      </w:r>
      <w:r w:rsidRPr="00A00B1B">
        <w:rPr>
          <w:rFonts w:ascii="宋体" w:hAnsi="宋体" w:cs="宋体" w:hint="eastAsia"/>
          <w:color w:val="2A2A2A"/>
          <w:kern w:val="0"/>
          <w:szCs w:val="21"/>
        </w:rPr>
        <w:t>、材料送交地址：教务处教</w:t>
      </w:r>
      <w:r w:rsidR="009D482F">
        <w:rPr>
          <w:rFonts w:ascii="宋体" w:hAnsi="宋体" w:cs="宋体" w:hint="eastAsia"/>
          <w:color w:val="2A2A2A"/>
          <w:kern w:val="0"/>
          <w:szCs w:val="21"/>
        </w:rPr>
        <w:t>务科</w:t>
      </w:r>
      <w:r w:rsidRPr="00A00B1B">
        <w:rPr>
          <w:rFonts w:ascii="宋体" w:hAnsi="宋体" w:cs="宋体" w:hint="eastAsia"/>
          <w:color w:val="2A2A2A"/>
          <w:kern w:val="0"/>
          <w:szCs w:val="21"/>
        </w:rPr>
        <w:t>（河西科技楼</w:t>
      </w:r>
      <w:r w:rsidRPr="00AF45AB">
        <w:rPr>
          <w:rFonts w:ascii="宋体" w:hAnsi="宋体" w:cs="宋体"/>
          <w:color w:val="2A2A2A"/>
          <w:kern w:val="0"/>
          <w:szCs w:val="21"/>
        </w:rPr>
        <w:t>136</w:t>
      </w:r>
      <w:r w:rsidRPr="00A00B1B">
        <w:rPr>
          <w:rFonts w:ascii="宋体" w:hAnsi="宋体" w:cs="宋体" w:hint="eastAsia"/>
          <w:color w:val="2A2A2A"/>
          <w:kern w:val="0"/>
          <w:szCs w:val="21"/>
        </w:rPr>
        <w:t>室）</w:t>
      </w:r>
    </w:p>
    <w:p w:rsidR="009D482F" w:rsidRPr="00AF45AB" w:rsidRDefault="009D482F" w:rsidP="009D482F">
      <w:pPr>
        <w:widowControl/>
        <w:spacing w:line="540" w:lineRule="exact"/>
        <w:ind w:left="5569" w:firstLineChars="348" w:firstLine="731"/>
        <w:jc w:val="left"/>
        <w:rPr>
          <w:rFonts w:ascii="宋体" w:cs="宋体"/>
          <w:color w:val="2A2A2A"/>
          <w:kern w:val="0"/>
          <w:szCs w:val="21"/>
        </w:rPr>
      </w:pPr>
      <w:r w:rsidRPr="00AF45AB">
        <w:rPr>
          <w:rFonts w:ascii="宋体" w:hAnsi="宋体" w:cs="宋体" w:hint="eastAsia"/>
          <w:color w:val="2A2A2A"/>
          <w:kern w:val="0"/>
          <w:szCs w:val="21"/>
        </w:rPr>
        <w:t>教务处</w:t>
      </w:r>
    </w:p>
    <w:p w:rsidR="00E47076" w:rsidRPr="00AF45AB" w:rsidRDefault="00E47076" w:rsidP="0062245A">
      <w:pPr>
        <w:widowControl/>
        <w:spacing w:line="348" w:lineRule="auto"/>
        <w:ind w:leftChars="2800" w:left="5880" w:right="480"/>
        <w:rPr>
          <w:rFonts w:ascii="宋体" w:cs="宋体"/>
          <w:color w:val="2A2A2A"/>
          <w:kern w:val="0"/>
          <w:szCs w:val="21"/>
        </w:rPr>
      </w:pPr>
      <w:r>
        <w:rPr>
          <w:rFonts w:ascii="宋体" w:hAnsi="宋体" w:cs="宋体"/>
          <w:color w:val="2A2A2A"/>
          <w:kern w:val="0"/>
          <w:szCs w:val="21"/>
        </w:rPr>
        <w:t>201</w:t>
      </w:r>
      <w:r w:rsidR="006A55FE">
        <w:rPr>
          <w:rFonts w:ascii="宋体" w:hAnsi="宋体" w:cs="宋体" w:hint="eastAsia"/>
          <w:color w:val="2A2A2A"/>
          <w:kern w:val="0"/>
          <w:szCs w:val="21"/>
        </w:rPr>
        <w:t>7</w:t>
      </w:r>
      <w:r>
        <w:rPr>
          <w:rFonts w:ascii="宋体" w:hAnsi="宋体" w:cs="宋体" w:hint="eastAsia"/>
          <w:color w:val="2A2A2A"/>
          <w:kern w:val="0"/>
          <w:szCs w:val="21"/>
        </w:rPr>
        <w:t>年</w:t>
      </w:r>
      <w:r w:rsidR="006A55FE">
        <w:rPr>
          <w:rFonts w:ascii="宋体" w:hAnsi="宋体" w:cs="宋体" w:hint="eastAsia"/>
          <w:color w:val="2A2A2A"/>
          <w:kern w:val="0"/>
          <w:szCs w:val="21"/>
        </w:rPr>
        <w:t>4</w:t>
      </w:r>
      <w:r>
        <w:rPr>
          <w:rFonts w:ascii="宋体" w:cs="宋体" w:hint="eastAsia"/>
          <w:color w:val="2A2A2A"/>
          <w:kern w:val="0"/>
          <w:szCs w:val="21"/>
        </w:rPr>
        <w:t>月</w:t>
      </w:r>
      <w:r w:rsidR="006A55FE">
        <w:rPr>
          <w:rFonts w:ascii="宋体" w:hAnsi="宋体" w:cs="宋体" w:hint="eastAsia"/>
          <w:color w:val="2A2A2A"/>
          <w:kern w:val="0"/>
          <w:szCs w:val="21"/>
        </w:rPr>
        <w:t>21</w:t>
      </w:r>
      <w:r>
        <w:rPr>
          <w:rFonts w:ascii="宋体" w:hAnsi="宋体" w:cs="宋体" w:hint="eastAsia"/>
          <w:color w:val="2A2A2A"/>
          <w:kern w:val="0"/>
          <w:szCs w:val="21"/>
        </w:rPr>
        <w:t>日</w:t>
      </w:r>
    </w:p>
    <w:p w:rsidR="00E47076" w:rsidRPr="00AF45AB" w:rsidRDefault="00E47076" w:rsidP="00112D57">
      <w:pPr>
        <w:widowControl/>
        <w:shd w:val="clear" w:color="auto" w:fill="FFFFFF"/>
        <w:spacing w:line="500" w:lineRule="atLeast"/>
        <w:ind w:firstLine="560"/>
        <w:jc w:val="left"/>
        <w:rPr>
          <w:rFonts w:ascii="宋体" w:cs="宋体"/>
          <w:color w:val="2A2A2A"/>
          <w:kern w:val="0"/>
          <w:szCs w:val="21"/>
        </w:rPr>
      </w:pPr>
      <w:r w:rsidRPr="00112D57">
        <w:rPr>
          <w:rFonts w:ascii="宋体" w:hAnsi="宋体" w:cs="宋体" w:hint="eastAsia"/>
          <w:color w:val="2A2A2A"/>
          <w:kern w:val="0"/>
          <w:szCs w:val="21"/>
        </w:rPr>
        <w:t>附件</w:t>
      </w:r>
      <w:r w:rsidRPr="00112D57">
        <w:rPr>
          <w:rFonts w:ascii="宋体" w:hAnsi="宋体" w:cs="宋体"/>
          <w:color w:val="2A2A2A"/>
          <w:kern w:val="0"/>
          <w:szCs w:val="21"/>
        </w:rPr>
        <w:t>1</w:t>
      </w:r>
      <w:r w:rsidRPr="00112D57">
        <w:rPr>
          <w:rFonts w:ascii="宋体" w:hAnsi="宋体" w:cs="宋体" w:hint="eastAsia"/>
          <w:color w:val="2A2A2A"/>
          <w:kern w:val="0"/>
          <w:szCs w:val="21"/>
        </w:rPr>
        <w:t>：湖南工业大学校公选课开课申请表信息填报说明</w:t>
      </w:r>
    </w:p>
    <w:p w:rsidR="00E47076" w:rsidRPr="00AF45AB" w:rsidRDefault="00E47076" w:rsidP="00112D57">
      <w:pPr>
        <w:widowControl/>
        <w:shd w:val="clear" w:color="auto" w:fill="FFFFFF"/>
        <w:spacing w:line="500" w:lineRule="atLeast"/>
        <w:ind w:firstLine="560"/>
        <w:jc w:val="left"/>
        <w:rPr>
          <w:rFonts w:ascii="宋体" w:cs="宋体"/>
          <w:color w:val="2A2A2A"/>
          <w:kern w:val="0"/>
          <w:szCs w:val="21"/>
        </w:rPr>
      </w:pPr>
      <w:r w:rsidRPr="00112D57">
        <w:rPr>
          <w:rFonts w:ascii="宋体" w:hAnsi="宋体" w:cs="宋体" w:hint="eastAsia"/>
          <w:color w:val="2A2A2A"/>
          <w:kern w:val="0"/>
          <w:szCs w:val="21"/>
        </w:rPr>
        <w:t>附件</w:t>
      </w:r>
      <w:r w:rsidRPr="00112D57">
        <w:rPr>
          <w:rFonts w:ascii="宋体" w:hAnsi="宋体" w:cs="宋体"/>
          <w:color w:val="2A2A2A"/>
          <w:kern w:val="0"/>
          <w:szCs w:val="21"/>
        </w:rPr>
        <w:t>2</w:t>
      </w:r>
      <w:r w:rsidRPr="00112D57">
        <w:rPr>
          <w:rFonts w:ascii="宋体" w:hAnsi="宋体" w:cs="宋体" w:hint="eastAsia"/>
          <w:color w:val="2A2A2A"/>
          <w:kern w:val="0"/>
          <w:szCs w:val="21"/>
        </w:rPr>
        <w:t>：湖南工业大学全校本科公共选修课新开课程申请表</w:t>
      </w:r>
    </w:p>
    <w:p w:rsidR="00E47076" w:rsidRDefault="00E47076" w:rsidP="00112D57">
      <w:pPr>
        <w:widowControl/>
        <w:shd w:val="clear" w:color="auto" w:fill="FFFFFF"/>
        <w:spacing w:line="500" w:lineRule="atLeast"/>
        <w:ind w:firstLine="560"/>
        <w:jc w:val="left"/>
        <w:rPr>
          <w:rFonts w:ascii="宋体" w:cs="宋体"/>
          <w:color w:val="2A2A2A"/>
          <w:kern w:val="0"/>
          <w:szCs w:val="21"/>
        </w:rPr>
      </w:pPr>
      <w:r w:rsidRPr="00112D57">
        <w:rPr>
          <w:rFonts w:ascii="宋体" w:hAnsi="宋体" w:cs="宋体" w:hint="eastAsia"/>
          <w:color w:val="2A2A2A"/>
          <w:kern w:val="0"/>
          <w:szCs w:val="21"/>
        </w:rPr>
        <w:t>附件</w:t>
      </w:r>
      <w:r w:rsidRPr="00112D57">
        <w:rPr>
          <w:rFonts w:ascii="宋体" w:hAnsi="宋体" w:cs="宋体"/>
          <w:color w:val="2A2A2A"/>
          <w:kern w:val="0"/>
          <w:szCs w:val="21"/>
        </w:rPr>
        <w:t>3</w:t>
      </w:r>
      <w:r w:rsidRPr="00112D57">
        <w:rPr>
          <w:rFonts w:ascii="宋体" w:hAnsi="宋体" w:cs="宋体" w:hint="eastAsia"/>
          <w:color w:val="2A2A2A"/>
          <w:kern w:val="0"/>
          <w:szCs w:val="21"/>
        </w:rPr>
        <w:t>：教学基本文件模板</w:t>
      </w:r>
    </w:p>
    <w:p w:rsidR="00E47076" w:rsidRDefault="00E47076" w:rsidP="00112D57">
      <w:pPr>
        <w:widowControl/>
        <w:shd w:val="clear" w:color="auto" w:fill="FFFFFF"/>
        <w:spacing w:line="500" w:lineRule="atLeast"/>
        <w:ind w:firstLine="560"/>
        <w:jc w:val="left"/>
        <w:rPr>
          <w:rFonts w:ascii="宋体" w:cs="宋体"/>
          <w:color w:val="2A2A2A"/>
          <w:kern w:val="0"/>
          <w:szCs w:val="21"/>
        </w:rPr>
      </w:pPr>
      <w:r>
        <w:rPr>
          <w:rFonts w:ascii="宋体" w:hAnsi="宋体" w:cs="宋体" w:hint="eastAsia"/>
          <w:color w:val="2A2A2A"/>
          <w:kern w:val="0"/>
          <w:szCs w:val="21"/>
        </w:rPr>
        <w:t>附件</w:t>
      </w:r>
      <w:r>
        <w:rPr>
          <w:rFonts w:ascii="宋体" w:hAnsi="宋体" w:cs="宋体"/>
          <w:color w:val="2A2A2A"/>
          <w:kern w:val="0"/>
          <w:szCs w:val="21"/>
        </w:rPr>
        <w:t>4</w:t>
      </w:r>
      <w:r>
        <w:rPr>
          <w:rFonts w:ascii="宋体" w:hAnsi="宋体" w:cs="宋体" w:hint="eastAsia"/>
          <w:color w:val="2A2A2A"/>
          <w:kern w:val="0"/>
          <w:szCs w:val="21"/>
        </w:rPr>
        <w:t>：</w:t>
      </w:r>
      <w:r>
        <w:rPr>
          <w:rFonts w:ascii="宋体" w:hAnsi="宋体" w:cs="宋体"/>
          <w:color w:val="2A2A2A"/>
          <w:kern w:val="0"/>
          <w:szCs w:val="21"/>
        </w:rPr>
        <w:t>2015</w:t>
      </w:r>
      <w:r>
        <w:rPr>
          <w:rFonts w:ascii="宋体" w:hAnsi="宋体" w:cs="宋体" w:hint="eastAsia"/>
          <w:color w:val="2A2A2A"/>
          <w:kern w:val="0"/>
          <w:szCs w:val="21"/>
        </w:rPr>
        <w:t>版人才培养方案通识教育课程（选修）要求</w:t>
      </w:r>
    </w:p>
    <w:p w:rsidR="00E47076" w:rsidRPr="00AF45AB" w:rsidRDefault="00E47076" w:rsidP="00112D57">
      <w:pPr>
        <w:widowControl/>
        <w:shd w:val="clear" w:color="auto" w:fill="FFFFFF"/>
        <w:spacing w:line="500" w:lineRule="atLeast"/>
        <w:ind w:firstLine="560"/>
        <w:jc w:val="left"/>
        <w:rPr>
          <w:rFonts w:ascii="宋体" w:cs="宋体"/>
          <w:color w:val="2A2A2A"/>
          <w:kern w:val="0"/>
          <w:szCs w:val="21"/>
        </w:rPr>
      </w:pPr>
    </w:p>
    <w:p w:rsidR="00E47076" w:rsidRPr="009D482F" w:rsidRDefault="00E47076" w:rsidP="007574A5">
      <w:pPr>
        <w:widowControl/>
        <w:shd w:val="clear" w:color="auto" w:fill="FFFFFF"/>
        <w:spacing w:line="500" w:lineRule="atLeast"/>
        <w:ind w:firstLine="560"/>
        <w:jc w:val="left"/>
        <w:rPr>
          <w:rFonts w:ascii="宋体" w:cs="宋体"/>
          <w:color w:val="2A2A2A"/>
          <w:kern w:val="0"/>
          <w:szCs w:val="21"/>
        </w:rPr>
      </w:pPr>
    </w:p>
    <w:sectPr w:rsidR="00E47076" w:rsidRPr="009D482F" w:rsidSect="003E0C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9A7" w:rsidRDefault="00F139A7" w:rsidP="00112D57">
      <w:r>
        <w:separator/>
      </w:r>
    </w:p>
  </w:endnote>
  <w:endnote w:type="continuationSeparator" w:id="1">
    <w:p w:rsidR="00F139A7" w:rsidRDefault="00F139A7" w:rsidP="00112D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9A7" w:rsidRDefault="00F139A7" w:rsidP="00112D57">
      <w:r>
        <w:separator/>
      </w:r>
    </w:p>
  </w:footnote>
  <w:footnote w:type="continuationSeparator" w:id="1">
    <w:p w:rsidR="00F139A7" w:rsidRDefault="00F139A7" w:rsidP="00112D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0B1B"/>
    <w:rsid w:val="000371DF"/>
    <w:rsid w:val="00070B13"/>
    <w:rsid w:val="00112D57"/>
    <w:rsid w:val="00130D87"/>
    <w:rsid w:val="0016618B"/>
    <w:rsid w:val="001C28EE"/>
    <w:rsid w:val="001C500C"/>
    <w:rsid w:val="001F5D07"/>
    <w:rsid w:val="00236270"/>
    <w:rsid w:val="00255CA5"/>
    <w:rsid w:val="002760A6"/>
    <w:rsid w:val="002A37D6"/>
    <w:rsid w:val="00336D9D"/>
    <w:rsid w:val="00346F40"/>
    <w:rsid w:val="003643AB"/>
    <w:rsid w:val="00395B09"/>
    <w:rsid w:val="003A4D17"/>
    <w:rsid w:val="003D63E9"/>
    <w:rsid w:val="003E0C70"/>
    <w:rsid w:val="00416002"/>
    <w:rsid w:val="004F04E3"/>
    <w:rsid w:val="00505D41"/>
    <w:rsid w:val="00507093"/>
    <w:rsid w:val="005A603D"/>
    <w:rsid w:val="005E257A"/>
    <w:rsid w:val="0060297F"/>
    <w:rsid w:val="00620502"/>
    <w:rsid w:val="0062105B"/>
    <w:rsid w:val="0062245A"/>
    <w:rsid w:val="00625E30"/>
    <w:rsid w:val="006A55FE"/>
    <w:rsid w:val="006C0644"/>
    <w:rsid w:val="006D4F3A"/>
    <w:rsid w:val="006F6A34"/>
    <w:rsid w:val="00703ADE"/>
    <w:rsid w:val="007450D0"/>
    <w:rsid w:val="007574A5"/>
    <w:rsid w:val="00780756"/>
    <w:rsid w:val="007C2751"/>
    <w:rsid w:val="0088610D"/>
    <w:rsid w:val="008C3009"/>
    <w:rsid w:val="008D5EB2"/>
    <w:rsid w:val="008F5681"/>
    <w:rsid w:val="009D482F"/>
    <w:rsid w:val="009E39C3"/>
    <w:rsid w:val="009F45C0"/>
    <w:rsid w:val="00A00B1B"/>
    <w:rsid w:val="00A10816"/>
    <w:rsid w:val="00A36FAD"/>
    <w:rsid w:val="00A45BEB"/>
    <w:rsid w:val="00A57F46"/>
    <w:rsid w:val="00AA04B6"/>
    <w:rsid w:val="00AA120F"/>
    <w:rsid w:val="00AB2527"/>
    <w:rsid w:val="00AE6ED4"/>
    <w:rsid w:val="00AF45AB"/>
    <w:rsid w:val="00AF7480"/>
    <w:rsid w:val="00BC227F"/>
    <w:rsid w:val="00BC4865"/>
    <w:rsid w:val="00BD3FA5"/>
    <w:rsid w:val="00BF6C5F"/>
    <w:rsid w:val="00C04ED4"/>
    <w:rsid w:val="00C37756"/>
    <w:rsid w:val="00C770F2"/>
    <w:rsid w:val="00C92ECB"/>
    <w:rsid w:val="00CD1F1A"/>
    <w:rsid w:val="00D77269"/>
    <w:rsid w:val="00DC2E7F"/>
    <w:rsid w:val="00DD1578"/>
    <w:rsid w:val="00DF3D30"/>
    <w:rsid w:val="00E2132D"/>
    <w:rsid w:val="00E34CA4"/>
    <w:rsid w:val="00E351E6"/>
    <w:rsid w:val="00E47076"/>
    <w:rsid w:val="00E84D74"/>
    <w:rsid w:val="00F04408"/>
    <w:rsid w:val="00F06CD9"/>
    <w:rsid w:val="00F139A7"/>
    <w:rsid w:val="00F17857"/>
    <w:rsid w:val="00F3478B"/>
    <w:rsid w:val="00F66D0E"/>
    <w:rsid w:val="00F94E87"/>
    <w:rsid w:val="00FD79DA"/>
    <w:rsid w:val="00FF10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C7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uiPriority w:val="99"/>
    <w:rsid w:val="00A00B1B"/>
  </w:style>
  <w:style w:type="paragraph" w:styleId="a3">
    <w:name w:val="header"/>
    <w:basedOn w:val="a"/>
    <w:link w:val="Char"/>
    <w:uiPriority w:val="99"/>
    <w:semiHidden/>
    <w:rsid w:val="00112D57"/>
    <w:pPr>
      <w:pBdr>
        <w:bottom w:val="single" w:sz="6" w:space="1" w:color="auto"/>
      </w:pBdr>
      <w:tabs>
        <w:tab w:val="center" w:pos="4153"/>
        <w:tab w:val="right" w:pos="8306"/>
      </w:tabs>
      <w:snapToGrid w:val="0"/>
      <w:jc w:val="center"/>
    </w:pPr>
    <w:rPr>
      <w:kern w:val="0"/>
      <w:sz w:val="18"/>
      <w:szCs w:val="20"/>
    </w:rPr>
  </w:style>
  <w:style w:type="character" w:customStyle="1" w:styleId="Char">
    <w:name w:val="页眉 Char"/>
    <w:link w:val="a3"/>
    <w:uiPriority w:val="99"/>
    <w:semiHidden/>
    <w:locked/>
    <w:rsid w:val="00112D57"/>
    <w:rPr>
      <w:sz w:val="18"/>
    </w:rPr>
  </w:style>
  <w:style w:type="paragraph" w:styleId="a4">
    <w:name w:val="footer"/>
    <w:basedOn w:val="a"/>
    <w:link w:val="Char0"/>
    <w:uiPriority w:val="99"/>
    <w:semiHidden/>
    <w:rsid w:val="00112D57"/>
    <w:pPr>
      <w:tabs>
        <w:tab w:val="center" w:pos="4153"/>
        <w:tab w:val="right" w:pos="8306"/>
      </w:tabs>
      <w:snapToGrid w:val="0"/>
      <w:jc w:val="left"/>
    </w:pPr>
    <w:rPr>
      <w:kern w:val="0"/>
      <w:sz w:val="18"/>
      <w:szCs w:val="20"/>
    </w:rPr>
  </w:style>
  <w:style w:type="character" w:customStyle="1" w:styleId="Char0">
    <w:name w:val="页脚 Char"/>
    <w:link w:val="a4"/>
    <w:uiPriority w:val="99"/>
    <w:semiHidden/>
    <w:locked/>
    <w:rsid w:val="00112D57"/>
    <w:rPr>
      <w:sz w:val="18"/>
    </w:rPr>
  </w:style>
  <w:style w:type="paragraph" w:styleId="a5">
    <w:name w:val="Normal (Web)"/>
    <w:basedOn w:val="a"/>
    <w:uiPriority w:val="99"/>
    <w:rsid w:val="00AF7480"/>
    <w:pPr>
      <w:spacing w:before="100" w:beforeAutospacing="1" w:after="100" w:afterAutospacing="1"/>
      <w:jc w:val="left"/>
    </w:pPr>
    <w:rPr>
      <w:rFonts w:ascii="Times New Roman" w:hAnsi="Times New Roman"/>
      <w:kern w:val="0"/>
      <w:sz w:val="24"/>
      <w:szCs w:val="20"/>
    </w:rPr>
  </w:style>
</w:styles>
</file>

<file path=word/webSettings.xml><?xml version="1.0" encoding="utf-8"?>
<w:webSettings xmlns:r="http://schemas.openxmlformats.org/officeDocument/2006/relationships" xmlns:w="http://schemas.openxmlformats.org/wordprocessingml/2006/main">
  <w:divs>
    <w:div w:id="1103455308">
      <w:marLeft w:val="0"/>
      <w:marRight w:val="0"/>
      <w:marTop w:val="0"/>
      <w:marBottom w:val="0"/>
      <w:divBdr>
        <w:top w:val="none" w:sz="0" w:space="0" w:color="auto"/>
        <w:left w:val="none" w:sz="0" w:space="0" w:color="auto"/>
        <w:bottom w:val="none" w:sz="0" w:space="0" w:color="auto"/>
        <w:right w:val="none" w:sz="0" w:space="0" w:color="auto"/>
      </w:divBdr>
    </w:div>
    <w:div w:id="11034553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606</TotalTime>
  <Pages>3</Pages>
  <Words>197</Words>
  <Characters>1127</Characters>
  <Application>Microsoft Office Word</Application>
  <DocSecurity>0</DocSecurity>
  <Lines>9</Lines>
  <Paragraphs>2</Paragraphs>
  <ScaleCrop>false</ScaleCrop>
  <Company/>
  <LinksUpToDate>false</LinksUpToDate>
  <CharactersWithSpaces>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34</cp:revision>
  <cp:lastPrinted>2013-10-28T02:40:00Z</cp:lastPrinted>
  <dcterms:created xsi:type="dcterms:W3CDTF">2013-10-25T02:45:00Z</dcterms:created>
  <dcterms:modified xsi:type="dcterms:W3CDTF">2017-04-20T09:07:00Z</dcterms:modified>
</cp:coreProperties>
</file>